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FF8C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РОССИЙСКАЯ ФЕДЕРАЦИЯ</w:t>
      </w: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br/>
      </w: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br/>
        <w:t>ФЕДЕРАЛЬНЫЙ ЗАКОН</w:t>
      </w: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br/>
      </w:r>
    </w:p>
    <w:p w14:paraId="79F1852F" w14:textId="77777777" w:rsidR="00953463" w:rsidRPr="00953463" w:rsidRDefault="00953463" w:rsidP="00953463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Об основах охраны здоровья граждан в Российской Федерации</w:t>
      </w:r>
    </w:p>
    <w:p w14:paraId="418F486C" w14:textId="77777777" w:rsidR="00953463" w:rsidRPr="00953463" w:rsidRDefault="00953463" w:rsidP="0095346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(с изменениями на 29 декабря 2025 года)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(редакция, действующая с 1 апреля 2026 года)</w:t>
      </w:r>
    </w:p>
    <w:p w14:paraId="30DA23E3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3451A0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3451A0"/>
          <w:kern w:val="0"/>
          <w:lang w:eastAsia="ru-RU"/>
          <w14:ligatures w14:val="none"/>
        </w:rPr>
        <w:t>Информация об изменяющих документах</w:t>
      </w:r>
    </w:p>
    <w:p w14:paraId="3B9F8E56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</w:p>
    <w:p w14:paraId="43A4A40A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</w:p>
    <w:p w14:paraId="1E35FD8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Положения настоящего Федерального закона (в редакции </w:t>
      </w:r>
      <w:hyperlink r:id="rId4" w:anchor="7DA0K5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Федерального закона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 применяются к правоотношениям, возникающим в процессе составления и исполнения бюджетов Республики Крым и города федерального значения Севастополя,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2015 год и на плановый период 2016 и 2017 годов - см. </w:t>
      </w:r>
      <w:hyperlink r:id="rId5" w:anchor="7E20K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3 статьи 4 Федерального закона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</w:p>
    <w:p w14:paraId="184B3C6B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959A6B2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</w:p>
    <w:p w14:paraId="1F5CBBA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Положения настоящего Федерального закона (в редакции </w:t>
      </w:r>
      <w:hyperlink r:id="rId6" w:anchor="65E0I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Федерального закона от 2 декабря 2019 года N 399-ФЗ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 применяются к правоотношениям, возникающим в процессе составления и исполнения федерального бюджета, бюджета Федерального фонда обязательного медицинского страхования, бюджетов субъектов Российской Федерации, начиная с бюджетов на 2020 год и на плановый период 2021 и 2022 годов - </w:t>
      </w:r>
      <w:hyperlink r:id="rId7" w:anchor="7DA0K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статья 3 Федерального закона от 29 ноября 2010 года N 326-ФЗ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</w:p>
    <w:p w14:paraId="4396D579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</w:p>
    <w:p w14:paraId="0C884F76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</w:p>
    <w:p w14:paraId="645D26CD" w14:textId="77777777" w:rsidR="00953463" w:rsidRPr="00953463" w:rsidRDefault="00953463" w:rsidP="00953463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Принят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 Государственной Думой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 1 ноября 2011 года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Одобрен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 Советом Федерации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9 ноября 2011 года</w:t>
      </w:r>
    </w:p>
    <w:p w14:paraId="64A66481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  <w:hyperlink r:id="rId8" w:anchor="6500I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Федеральному закону от 21 ноября 2011 года N 323-ФЗ "Об основах охраны здоровья граждан в Российской Федерации"</w:t>
        </w:r>
      </w:hyperlink>
    </w:p>
    <w:p w14:paraId="5E6AA77E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Глава 1. Общие положения</w:t>
      </w:r>
    </w:p>
    <w:p w14:paraId="3CA86590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1. Предмет регулирования настоящего Федерального закона</w:t>
      </w:r>
    </w:p>
    <w:p w14:paraId="234D288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</w:p>
    <w:p w14:paraId="62183CA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Настоящий Федеральный закон регулирует отношения, возникающие в сфере охраны здоровья граждан в Российской Федерации (далее - в сфере охраны здоровья), и определяет: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6DC81D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1) правовые, организационные и экономические основы охраны здоровья граждан;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46D78B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права и обязанности человека и гражданина, отдельных групп населения в сфере охраны здоровья, гарантии реализации этих прав;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6BC97A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охраны здоровья;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C131B6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права и обязанности медицинских организаций, иных организаций, индивидуальных предпринимателей при осуществлении деятельности в сфере охраны здоровья;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40F965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5) права и обязанности медицинских работников и фармацевтических работников.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50833F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9" w:anchor="6540I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6BF78AF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2. Основные понятия, используемые в настоящем Федеральном законе  </w:t>
      </w:r>
    </w:p>
    <w:p w14:paraId="1A858A2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1. Для целей настоящего Федерального закона используются следующие основные понятия:</w:t>
      </w:r>
    </w:p>
    <w:p w14:paraId="10118C9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(Абзац в редакции, введенной в действие </w:t>
      </w:r>
      <w:hyperlink r:id="rId10" w:anchor="7EE0KH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2021 года N 331-ФЗ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1" w:anchor="65E0I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C4BBDA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здоровье - состояние физического, психического и социального благополучия человека, при котором отсутствуют заболевания, а также расстройства функций органов и систем организма;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0B74AA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охрана здоровья граждан (далее - охрана здоровья) - система мер политического, экономического, правового, социального, научного, медицинского, в том числе санитарно-противоэпидемического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организациями, их должностными 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медицинской помощи;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2B75E6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FAD73A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медицинская услуга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C3BA10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5) медицинское вмешательство - выполняемые медицинским работником и иным работником, имеющим право на осуществление медицинской деятельности,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искусственное прерывание беременности;</w:t>
      </w:r>
    </w:p>
    <w:p w14:paraId="469D095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января 2016 года </w:t>
      </w:r>
      <w:hyperlink r:id="rId12" w:anchor="6540I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декабря 2015 года N 389-ФЗ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3" w:anchor="7DE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17B53C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6) профилактика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34A9E1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7) диагностика -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патолого-анатомических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 и иных исследований в целях определения диагноза, выбора мероприятий по лечению пациента и (или) контроля за осуществлением этих мероприятий;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0A092A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8) лечение -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B27F66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9) пациент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723A08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10) медицинская деятельность - профессиональная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CD3661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11) медицинская организация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законодательством Российской Федерации о лицензировании отдельных видов деятельности. Положения настоящего Федерального закона, регулирующие деятельность медицинских организаций, распространяются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медицинской деятельности. В целях настоящего Федерального закона к медицинским организациям приравниваются индивидуальные предприниматели, осуществляющие медицинскую деятельность;</w:t>
      </w:r>
    </w:p>
    <w:p w14:paraId="24FF650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(Пункт в редакции, введенной в действие </w:t>
      </w:r>
      <w:hyperlink r:id="rId14" w:anchor="8OK0L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декабря 2015 года N 408-ФЗ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января 2021 года </w:t>
      </w:r>
      <w:hyperlink r:id="rId15" w:anchor="8PU0M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27 декабря 2019 года N 478-ФЗ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6" w:anchor="7DA0K5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4D3A8F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12) фармацевтическая организация - юридическое лицо независимо от организационно-правовой формы, осуществляющее фармацевтическую деятельность (организация оптовой торговли лекарственными средствами, аптечная организация). В целях настоящего Федерального закона к фармацевтическим организациям приравниваются индивидуальные предприниматели, осуществляющие фармацевтическую деятельность;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706DDE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13) медицинский работник - физическое лицо, которое имеет медицинское или иное образование, работает в медицинской организации по должности, включенной в номенклатуру должностей медицинских работников и фармацевтических работников,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деятельность;</w:t>
      </w:r>
    </w:p>
    <w:p w14:paraId="5D7AF73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сентября 2024 года </w:t>
      </w:r>
      <w:hyperlink r:id="rId17" w:anchor="6580I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290-ФЗ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8" w:anchor="7DE0K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516A401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14) фармацевтический работник - физическое лицо, которое имеет фармацевтическое образование, работает в фармацевтической организации и в трудовые обязанности которого входят оптовая торговля лекарственными средствами, их хранение, перевозка и (или) розничная торговля лекарственными препаратами для медицинского применения (далее - лекарственные препараты), их изготовление, отпуск, хранение и перевозка;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42A512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15) лечащий врач - врач, на которого возложены функции по организации и непосредственному оказанию пациенту медицинской помощи в период наблюдения за ним и его лечения;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67937D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16) заболевание -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защитно-компенсаторных и защитно-приспособительных реакций и механизмов организма;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35FFCC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17) состояние - изменения организма, возникающие в связи с воздействием патогенных и (или) физиологических факторов и требующие оказания медицинской помощи;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4708D8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18) основное заболевание - заболевание,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приводит к инвалидности, либо становится причиной смерти;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CF2087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19) сопутствующее заболевание - заболевание, которое не имеет причинно-следственной связи с основным заболеванием, уступает ему в степени необходимости оказания медицинской помощи, влияния на работоспособность,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опасности для жизни и здоровья и не является причиной смерти;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C3CE08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20) тяжесть заболевания или состояния -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состоянием либо их осложнением;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67E869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21) качество медицинской помощи -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EFD355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22) телемедицинские технологии -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медицинского наблюдения за состоянием здоровья пациента;</w:t>
      </w:r>
    </w:p>
    <w:p w14:paraId="02F3AA7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января 2018 года </w:t>
      </w:r>
      <w:hyperlink r:id="rId19" w:anchor="65E0I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июля 2017 года N 242-ФЗ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8DF4DB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23) клинические рекомендации - документы, содержащие основанную на научных доказательствах структурированную информацию по вопросам профилактики, диагностики, лечения и реабилитации, в том числе протоколы ведения пациента, варианты медицинского вмешательства и описание последовательности действий медицинского работника с учетом течения заболевания, наличия осложнений и сопутствующих заболеваний, иных факторов, влияющих на результаты оказания медицинской помощи;</w:t>
      </w:r>
    </w:p>
    <w:p w14:paraId="09B4CE4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января 2019 года </w:t>
      </w:r>
      <w:hyperlink r:id="rId20" w:anchor="6540I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декабря 2018 года N 489-ФЗ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3 августа 2025 года </w:t>
      </w:r>
      <w:hyperlink r:id="rId21" w:anchor="6520I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23 июля 2025 года N 261-ФЗ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2" w:anchor="BOU0O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859789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24) регистрационное удостоверение на медицинское изделие - запись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изделий, подтверждающая факт государственной регистрации медицинского изделия в порядке, установленном Правительством Российской Федерации.</w:t>
      </w:r>
    </w:p>
    <w:p w14:paraId="1B75198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марта 2026 года </w:t>
      </w:r>
      <w:hyperlink r:id="rId23" w:anchor="AA2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31 июля 2025 года N 304-ФЗ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661C2B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 </w:t>
      </w:r>
      <w:hyperlink r:id="rId24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31 июля 2020 года N 258-ФЗ "Об экспериментальных правовых режимах в сфере цифровых инноваций в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</w:p>
    <w:p w14:paraId="1F788CF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 </w:t>
      </w:r>
      <w:hyperlink r:id="rId25" w:anchor="7EG0K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2021 года N 331-ФЗ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EC41A6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26" w:anchor="6560I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2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 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4367A65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3. Законодательство в сфере охраны здоровья</w:t>
      </w:r>
    </w:p>
    <w:p w14:paraId="69027AE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1. Законодательство в сфере охраны здоровья основывается на </w:t>
      </w:r>
      <w:hyperlink r:id="rId2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Конституции Российской Федерации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 состоит из настоящего Федерального закона, принимаемых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F313C9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Нормы об охране здоровья, содержащиеся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закона.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EEE5CC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3. В случае несоответствия норм об охране здоровья, содержащихся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Федерального закона применяются нормы настоящего Федерального закона.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96AE62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50D7E6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5. В случае, если международным договором Российской Федерации установлены иные правила, чем предусмотренные настоящим Федеральным законом правила в сфере охраны здоровья, применяются правила международного договора.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1B618E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5_1. Решения межгосударственных органов, принятые на основании положений международных договоров Российской Федерации в их истолковании, противоречащем </w:t>
      </w:r>
      <w:hyperlink r:id="rId2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Конституции Российской Федерации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</w:t>
      </w:r>
    </w:p>
    <w:p w14:paraId="61E5D1F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 </w:t>
      </w:r>
      <w:hyperlink r:id="rId29" w:anchor="8PC0M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декабря 2020 года N 429-ФЗ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8B4191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6. Законодательство в сфере охраны здоровья в отношении организаций, осуществляющих медицинскую деятельность на территориях опережающего развития, применяется с учетом особенностей, установленных </w:t>
      </w:r>
      <w:hyperlink r:id="rId3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"О территориях опережающего развития в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</w:p>
    <w:p w14:paraId="4032671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 с 31 марта 2015 года </w:t>
      </w:r>
      <w:hyperlink r:id="rId31" w:anchor="7DE0K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31 декабря 2014 года N 519-ФЗ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11 января 2023 года </w:t>
      </w:r>
      <w:hyperlink r:id="rId32" w:anchor="7EI0KJ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14 июля 2022 года N 271-ФЗ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33" w:anchor="A8S0ND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68A97C8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7. Законодательство в сфере охраны здоровья в отношении организаций, расположенных на территории международного медицинского кластера и осуществляющих медицинскую деятельность, применяется с учетом особенностей, установленных </w:t>
      </w:r>
      <w:hyperlink r:id="rId34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"О международном медицинском кластере и внесении изменений в отдельные законодательные акты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</w:p>
    <w:p w14:paraId="491B101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(Часть дополнительно включена с 30 июня 2015 года </w:t>
      </w:r>
      <w:hyperlink r:id="rId35" w:anchor="8PG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июня 2015 года N 160-ФЗ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2E456CB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8. Законодательство в сфере охраны здоровья в отношении организаций, осуществляющих медицинскую деятельность на территории свободного порта Владивосток, применяется с учетом особенностей, установленных </w:t>
      </w:r>
      <w:hyperlink r:id="rId36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"О свободном порте Владивосток"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 </w:t>
      </w:r>
    </w:p>
    <w:p w14:paraId="386990D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 </w:t>
      </w:r>
      <w:hyperlink r:id="rId37" w:anchor="8P80LR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13 июля 2015 года N 213-ФЗ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4E5429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9. Законодательство в сфере охраны здоровья в отношении организаций, осуществляющих медицинскую деятельность на территориях инновационных научно-технологических центров, применяется с учетом особенностей, установленных </w:t>
      </w:r>
      <w:hyperlink r:id="rId3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"Об инновационных научно-технологических центрах и о внесении изменений в отдельные законодательные акты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A38A28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 с 10 августа 2017 года </w:t>
      </w:r>
      <w:hyperlink r:id="rId39" w:anchor="8PM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июля 2017 года N 216-ФЗ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9C0D33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10. Нормативные правовые акты, принимаемые в соответствии с настоящим Федеральным законом и устанавливающие обязательные требования (за исключением стандартов и порядков оказания медицинской помощи), вступают в силу в сроки, предусмотренные </w:t>
      </w:r>
      <w:hyperlink r:id="rId40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31 июля 2020 года N 247-ФЗ "Об обязательных требованиях в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Нормативные правовые акты, устанавливающие обязательные требования в положениях об организации оказания медицинской помощи по видам медицинской помощи, в правилах проведения экспертиз, лабораторных, инструментальных,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граждан, а также в порядках проведения профилактических медицинских осмотров и диспансеризации, могут предусматривать иные сроки вступления их в силу.</w:t>
      </w:r>
    </w:p>
    <w:p w14:paraId="5572BBB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 с 1 июля 2021 года </w:t>
      </w:r>
      <w:hyperlink r:id="rId41" w:anchor="BT60P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3 августа 2025 года </w:t>
      </w:r>
      <w:hyperlink r:id="rId42" w:anchor="6540I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23 июля 2025 года N 261-ФЗ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43" w:anchor="BPK0O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D984F2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18) подготовка и представление палатам Федерального Собрания Российской Федерации не позднее 1 июня года, следующего за отчетным годом, ежегодного государственного доклада о реализации государственной политики в сфере охраны здоровья в порядке, установленном Правительством Российской Федерации;</w:t>
      </w:r>
    </w:p>
    <w:p w14:paraId="47220FD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 </w:t>
      </w:r>
      <w:hyperlink r:id="rId44" w:anchor="A9S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0C6A88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19) организация обеспечения лиц, инфицированных вирусом иммунодефицита человека, в том числе в сочетании с вирусами гепатитов В и С, антивирусными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 </w:t>
      </w:r>
      <w:hyperlink r:id="rId45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12 апреля 2010 года N 61-ФЗ "Об обращении лекарственных средств"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</w:t>
      </w:r>
    </w:p>
    <w:p w14:paraId="603C6C2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(Пункт дополнительно включен с 1 января 2017 года </w:t>
      </w:r>
      <w:hyperlink r:id="rId46" w:anchor="7DS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 июля 2016 года N 286-ФЗ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90E12F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20) организация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 </w:t>
      </w:r>
      <w:hyperlink r:id="rId4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12 апреля 2010 года N 61-ФЗ "Об обращении лекарственных средств"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</w:t>
      </w:r>
    </w:p>
    <w:p w14:paraId="7BF9C01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января 2017 года </w:t>
      </w:r>
      <w:hyperlink r:id="rId48" w:anchor="7DS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 июля 2016 года N 286-ФЗ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74B9EC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21) утверждение случаев и порядка организации оказания первичной медико-санитарной помощи и специализированной, в том числе высокотехнологичной, медицинской помощи медицинскими работниками медицинских организаций, подведомственных федеральным органам исполнительной власти, вне таких медицинских организаций.</w:t>
      </w:r>
    </w:p>
    <w:p w14:paraId="6B162EF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10 апреля 2022 года </w:t>
      </w:r>
      <w:hyperlink r:id="rId49" w:anchor="6580I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26 марта 2022 года N 64-ФЗ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D13FC2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К полномочиям федерального органа исполнительной власти, осуществляющего функции по выработке и реализации государственной политики и нормативно-правовому регулированию в сфере здравоохранения (далее - уполномоченный федеральный орган исполнительной власти), относятся:</w:t>
      </w:r>
    </w:p>
    <w:p w14:paraId="12BCBF3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(Абзац в редакции, введенной в действие </w:t>
      </w:r>
      <w:hyperlink r:id="rId50" w:anchor="AA4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51" w:anchor="7EA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E00FF3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проведение единой государственной политики в сфере здравоохранения, разработка и реализация программ формирования здорового образа жизни и других программ в сфере охраны здоровья, реализация мер по развитию здравоохранения, профилактике заболеваний, санитарно-эпидемиологическому благополучию населения, оказанию медицинской помощи, организации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санитарно-гигиеническому просвещению;</w:t>
      </w:r>
    </w:p>
    <w:p w14:paraId="374BD77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 </w:t>
      </w:r>
      <w:hyperlink r:id="rId52" w:anchor="6560I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13 июля 2015 года N 271-ФЗ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53" w:anchor="A840NC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394EAA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установление требований к размещению медицинских организаций государственной системы здравоохранения и муниципальной системы здравоохранения, иных объектов инфраструктуры в сфере здравоохранения исходя из потребностей населения;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2FA27D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координация деятельности в сфере охраны здоровья федеральных органов исполнительной власти, исполнительных органов субъектов Российской Федерации, органов местного самоуправления, субъектов государственной системы здравоохранения, муниципальной системы здравоохранения и частной системы здравоохранения;</w:t>
      </w:r>
    </w:p>
    <w:p w14:paraId="41D8090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19 августа 2024 года </w:t>
      </w:r>
      <w:hyperlink r:id="rId54" w:anchor="AB60N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55" w:anchor="A8C0N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7E0014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3_1) согласование в устанавливаемом Правительством Российской Федерации порядке назначения на должность руководителя исполнительного органа субъекта Российской Федерации в сфере охраны здоровья;</w:t>
      </w:r>
    </w:p>
    <w:p w14:paraId="079ECF0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11 мая 2021 года </w:t>
      </w:r>
      <w:hyperlink r:id="rId56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30 апреля 2021 года N 129-ФЗ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19 августа 2024 года </w:t>
      </w:r>
      <w:hyperlink r:id="rId57" w:anchor="ABA0N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58" w:anchor="BPQ0P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279E4A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утверждение порядка создания и деятельности врачебной комиссии медицинской организации;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946176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5) утверждение соответствующей номенклатуры в сфере охраны здоровья (медицинских организаций, коечного фонда по профилям медицинской помощи, медицинских услуг, должностей медицинских работников и фармацевтических работников, специальностей специалистов, имеющих медицинское и фармацевтическое образование);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0FD064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5_1) утверждение квалификационных требований к медицинским и фармацевтическим работникам;</w:t>
      </w:r>
    </w:p>
    <w:p w14:paraId="25E6207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марта 2026 года </w:t>
      </w:r>
      <w:hyperlink r:id="rId59" w:anchor="6520I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17 ноября 2025 года N 424-ФЗ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87947A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6) утверждение типовых положений об отдельных видах медицинских организаций, включенных в номенклатуру медицинских организаций;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FBFCA1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7) установление общих требований к структуре и штатному расписанию медицинских организаций, входящих в государственную и муниципальную системы здравоохранения;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BB95D3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8) установление порядка организации и проведения медицинских экспертиз (за исключением медико-социальной экспертизы и военно-врачебной экспертизы);</w:t>
      </w:r>
    </w:p>
    <w:p w14:paraId="413A57B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 </w:t>
      </w:r>
      <w:hyperlink r:id="rId60" w:anchor="AA4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61" w:anchor="A900NJ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6447CD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9) утверждение порядка организации и проведения экспертизы качества, эффективности и безопасности медицинских изделий;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C774BF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10) утверждение правил и методик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7AAB56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11) утверждение порядка организации системы документооборота в сфере охраны здоровья, унифицированных форм медицинской документации, в том числе в форме электронных документов, порядков их ведения;</w:t>
      </w:r>
    </w:p>
    <w:p w14:paraId="7AFED6E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января 2018 года </w:t>
      </w:r>
      <w:hyperlink r:id="rId62" w:anchor="7DA0K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июля 2017 года N 242-ФЗ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63" w:anchor="A96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D86967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11_1) организация проведения аккредитации специалистов;</w:t>
      </w:r>
    </w:p>
    <w:p w14:paraId="4F46F82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января 2016 года </w:t>
      </w:r>
      <w:hyperlink r:id="rId64" w:anchor="6560I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декабря 2015 года N 389-ФЗ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0AB788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12) утверждение порядка аттестации специалистов, имеющих высшее и среднее медицинское и (или) фармацевтическое образование для присвоения им квалификационной категории;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D3B333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13)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327FDD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14) утверждение порядка проведения медицинских осмотров;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04345D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15) утверждение перечня профессиональных заболеваний;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FDAAC7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16) утверждение порядка назначения лекарственных препаратов, медицинских изделий, форм рецептурных бланков на лекарственные препараты, медицинские изделия, порядка оформления этих бланков, их учета и хранения;</w:t>
      </w:r>
    </w:p>
    <w:p w14:paraId="0317DC0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января 2018 года </w:t>
      </w:r>
      <w:hyperlink r:id="rId65" w:anchor="7DC0K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июля 2017 года N 242-ФЗ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66" w:anchor="A9G0NR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561B1D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17) организация медицинской эвакуации граждан медицинскими организациями, подведомственными федеральным органам исполнительной власти;</w:t>
      </w:r>
    </w:p>
    <w:p w14:paraId="4FEF89A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 </w:t>
      </w:r>
      <w:hyperlink r:id="rId67" w:anchor="AA4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января 2015 года </w:t>
      </w:r>
      <w:hyperlink r:id="rId68" w:anchor="7DG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69" w:anchor="A9I0N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37FA2C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18) утверждение порядка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проведения химико-токсикологических исследований;</w:t>
      </w:r>
    </w:p>
    <w:p w14:paraId="42949C7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 </w:t>
      </w:r>
      <w:hyperlink r:id="rId70" w:anchor="AA4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A43317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19) утверждение правил проведения лабораторных, инструментальных,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патолого-анатомических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 и иных видов диагностических исследований;</w:t>
      </w:r>
    </w:p>
    <w:p w14:paraId="5ECE3AF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 </w:t>
      </w:r>
      <w:hyperlink r:id="rId71" w:anchor="AA4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8B9C6B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19_1)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условиях;</w:t>
      </w:r>
    </w:p>
    <w:p w14:paraId="7A08326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9 июня 2019 года </w:t>
      </w:r>
      <w:hyperlink r:id="rId72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мая 2019 года N 119-ФЗ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782FC9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19_2)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медицинской организации, в том числе в ее структурных подразделениях, предназначенных для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проведения интенсивной терапии и реанимационных мероприятий, при оказании пациенту медицинской помощи в стационарных условиях. В общих требованиях также устанавливаются особенности допуска священнослужителей в медицинские организации, подведомственные федеральным органам исполнительной власти, в которых федеральным законом предусмотрена военная служба или приравненная к ней служба, а также федеральным государственным органам, в которых федеральным законом предусмотрена военная служба или приравненная к ней служба, обеспечивающие сохранность сведений, составляющих государственную тайну, а также сведений о ведомственной принадлежности пациентов, находящихся на лечении в стационарных условиях;</w:t>
      </w:r>
    </w:p>
    <w:p w14:paraId="67216F9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1 марта 2025 года </w:t>
      </w:r>
      <w:hyperlink r:id="rId73" w:anchor="65C0IR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290-ФЗ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08C2F74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20) создание условий для организации проведения независимой оценки качества условий оказания услуг медицинскими организациями;</w:t>
      </w:r>
    </w:p>
    <w:p w14:paraId="3A954F9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21 октября 2014 года </w:t>
      </w:r>
      <w:hyperlink r:id="rId74" w:anchor="7E80KH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21 июля 2014 года N 256-ФЗ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6 марта 2018 года </w:t>
      </w:r>
      <w:hyperlink r:id="rId75" w:anchor="7E40K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5 декабря 2017 года N 392-ФЗ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76" w:anchor="ABC0O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D1A08F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 X (Стюарта-</w:t>
      </w:r>
      <w:proofErr w:type="spell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Прауэра</w:t>
      </w:r>
      <w:proofErr w:type="spell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), лиц после трансплантации органов и (или) тканей лекарственными препаратами.</w:t>
      </w:r>
    </w:p>
    <w:p w14:paraId="3AD6309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дополнительно включен с 7 мая 2016 года </w:t>
      </w:r>
      <w:hyperlink r:id="rId77" w:anchor="6520I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26 апреля 2016 года N 112-ФЗ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января 2019 года </w:t>
      </w:r>
      <w:hyperlink r:id="rId78" w:anchor="6520I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 августа 2018 года N 299-ФЗ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января 2020 года </w:t>
      </w:r>
      <w:hyperlink r:id="rId79" w:anchor="6520I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27 декабря 2019 года N 452-ФЗ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80" w:anchor="AAG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4613C4D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81" w:anchor="7DO0KD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14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F7227DD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  </w:t>
      </w:r>
    </w:p>
    <w:p w14:paraId="5970545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1. Российская Федерация передает органам государственной власти субъектов Российской Федерации осуществление следующих полномочий: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560DF5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 </w:t>
      </w:r>
      <w:hyperlink r:id="rId82" w:anchor="7D20K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4 мая 2011 года N 99-ФЗ "О лицензировании отдельных видов деятельности"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</w:t>
      </w:r>
    </w:p>
    <w:p w14:paraId="3064832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(Абзац в редакции, введенной в действие с 1 марта 2022 года </w:t>
      </w:r>
      <w:hyperlink r:id="rId83" w:anchor="BTA0P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84" w:anchor="A940N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B08C07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а) 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</w:t>
      </w:r>
    </w:p>
    <w:p w14:paraId="39CB954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(Подпункт в редакции, введенной в действие с 1 января 2015 года </w:t>
      </w:r>
      <w:hyperlink r:id="rId85" w:anchor="7DI0K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86" w:anchor="A96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229AF2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14:paraId="24319BD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(Подпункт в редакции, введенной в действие с 1 января 2015 года </w:t>
      </w:r>
      <w:hyperlink r:id="rId87" w:anchor="7DI0K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88" w:anchor="A98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E34B98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в) деятельность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14:paraId="67BD9CB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(Подпункт в редакции, введенной в действие с 1 января 2015 года </w:t>
      </w:r>
      <w:hyperlink r:id="rId89" w:anchor="7DI0K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90" w:anchor="A9A0N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0323FA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пункт исключен с 7 мая 2016 года - </w:t>
      </w:r>
      <w:hyperlink r:id="rId91" w:anchor="6560I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26 апреля 2016 года N 112-ФЗ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- см. </w:t>
      </w:r>
      <w:hyperlink r:id="rId92" w:anchor="A9C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2C07FF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Средства на осуществление переданных в соответствии с </w:t>
      </w:r>
      <w:hyperlink r:id="rId93" w:anchor="7EE0K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частью 1 настоящей статьи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полномочий предусматриваются в виде субвенций из федерального бюджета (далее - субвенции).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DFB389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3. Общий объем средств, предусмотренных в федеральном бюджете в виде субвенций бюджетам субъектов Российской Федерации, определяется на основании следующих методик, утверждаемых Правительством Российской Федерации: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9B6183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на осуществление указанного в </w:t>
      </w:r>
      <w:hyperlink r:id="rId94" w:anchor="A940N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пункте 1 части 1 настоящей статьи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полномочия исходя из: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9CB2A3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а) численности населения;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21FDAC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б) количества медицинских организаций, осуществление полномочия по лицензированию медицинской деятельности которых передано органам государственной власти субъекта Российской Федерации; количества аптечных организаций, осуществляющих реализацию населению лекарственных препаратов и медицинских изделий, наркотических средств, психотропных веществ и их прекурсоров;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B18A06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в) иных показателей;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ACDFA9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пункт исключен с 7 мая 2016 года - </w:t>
      </w:r>
      <w:hyperlink r:id="rId95" w:anchor="6560I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26 апреля 2016 года N 112-ФЗ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- см. </w:t>
      </w:r>
      <w:hyperlink r:id="rId96" w:anchor="A9M0N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B1339A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4. Субвенции предоставляются в соответствии с бюджетным законодательством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B97FB4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5. Субвенции на осуществление указанных в </w:t>
      </w:r>
      <w:hyperlink r:id="rId97" w:anchor="7EE0K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 настоящей статьи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полномочий носят целевой характер и не могут быть использованы на другие цели.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08EFE5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6. В случае использования субвенций не по целевому назначению федеральный орган исполнительной власти, осуществляющий функции по контролю и надзору в финансово-бюджетной сфере, вправе взыскать эти средства в порядке, установленном законодательством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8C0815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7. Уполномоченный федеральный орган исполнительной власти: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C2E946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издает нормативные правовые акты по вопросам осуществления указанных в </w:t>
      </w:r>
      <w:hyperlink r:id="rId98" w:anchor="7EE0K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 настоящей статьи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полномочий, в том числе административные регламенты предоставления государственных услуг и исполнения государственных функций в части переданных полномочий;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1FF7EA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при оказании медицинских услуг анонимно, за исключением случаев, предусмотренных законодательством Российской Федерации;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1A9D4C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B54E4E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при самостоятельном обращении за получением медицинских услуг, за исключением случаев и порядка, предусмотренных </w:t>
      </w:r>
      <w:hyperlink r:id="rId99" w:anchor="8PC0M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статьей 21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2DD95F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6. 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9CF9CE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7.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CC2C77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8. К отношениям, связанным с оказанием платных медицинских услуг, применяются положения </w:t>
      </w:r>
      <w:hyperlink r:id="rId10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Закона Российской Федерации от 7 февраля 1992 года N 2300-I "О защите прав потребителей"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76A3A7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101" w:anchor="8OO0L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84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152410D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Глава 12. Организация контроля в сфере охраны здоровья</w:t>
      </w:r>
    </w:p>
    <w:p w14:paraId="1B964453" w14:textId="77777777" w:rsidR="00953463" w:rsidRPr="00953463" w:rsidRDefault="00953463" w:rsidP="00953463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85. Контроль (надзор) в сфере охраны здоровья</w:t>
      </w:r>
    </w:p>
    <w:p w14:paraId="6EC7EB4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Контроль (надзор) в сфере охраны здоровья осуществляется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посредством: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6992B4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1) федерального государственного контроля (надзора) качества и безопасности медицинской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деятельности;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D1E16A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государственного контроля (надзора) за реализацией исполнительными органами субъектов Российской Федерации полномочий в сфере охраны здоровья;</w:t>
      </w:r>
    </w:p>
    <w:p w14:paraId="46574ED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19 августа 2024 года </w:t>
      </w:r>
      <w:hyperlink r:id="rId102" w:anchor="ABM0O1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03" w:anchor="BQ80P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E798AD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3) государственного контроля (надзора) за реализацией органами местного самоуправления полномочий в сфере охраны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здоровья;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7CF4A8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4) федерального государственного контроля (надзора) за обращением медицинских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изделий;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66B8F7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5) федерального государственного контроля (надзора) в сфере обращения лекарственных средств, установленного </w:t>
      </w:r>
      <w:hyperlink r:id="rId104" w:anchor="7D20K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12 апреля 2010 года N 61-ФЗ "Об обращении лекарственных средств"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76A867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6) государственного контроля (надзора) за реализацией исполнительными органами субъектов Российской Федерации полномочий в сфере обращения лекарственных средств;</w:t>
      </w:r>
    </w:p>
    <w:p w14:paraId="1CB567B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19 августа 2024 года </w:t>
      </w:r>
      <w:hyperlink r:id="rId105" w:anchor="ABO0O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06" w:anchor="BP00O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6587AD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7) федерального государственного контроля (надзора) в сфере обращения биомедицинских клеточных продуктов, установленного </w:t>
      </w:r>
      <w:hyperlink r:id="rId10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23 июня 2016 года N 180-ФЗ "О биомедицинских клеточных продуктах"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B6DA67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8) федерального государственного санитарно-эпидемиологического контроля (надзора), установленного </w:t>
      </w:r>
      <w:hyperlink r:id="rId108" w:anchor="7D20K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30 марта 1999 года N 52-ФЗ "О санитарно-эпидемиологическом благополучии населения"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89899D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 xml:space="preserve">9) ведомственного контроля качества и безопасности медицинской деятельности в соответствии с настоящим Федеральным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законом;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151DEA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10) внутреннего контроля качества и безопасности медицинской деятельности в соответствии с настоящим Федеральным законом.</w:t>
      </w:r>
    </w:p>
    <w:p w14:paraId="0CD7DD6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(Статья в редакции, введенной в действие с 1 июля 2021 года </w:t>
      </w:r>
      <w:hyperlink r:id="rId109" w:anchor="BTI0P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10" w:anchor="A820N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05664E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111" w:anchor="8OS0LR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85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D68F41E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86. Полномочия органов, осуществляющих государственный контроль (надзор) в сфере охраны здоровья</w:t>
      </w:r>
    </w:p>
    <w:p w14:paraId="5E69D759" w14:textId="77777777" w:rsidR="00953463" w:rsidRPr="00953463" w:rsidRDefault="00953463" w:rsidP="0095346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(Наименование в редакции, введенной в действие с 1 июля 2021 года </w:t>
      </w:r>
      <w:hyperlink r:id="rId112" w:anchor="BQK0O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13" w:anchor="A8C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1D7750D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1. Уполномоченные федеральные органы исполнительной власти, исполнительные органы субъектов Российской Федерации, осуществляющие государственный контроль (надзор) в сфере охраны здоровья (далее - органы государственного контроля (надзора)):</w:t>
      </w:r>
    </w:p>
    <w:p w14:paraId="05661ED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(Абзац в редакции, введенной в действие с 1 июля 2021 года </w:t>
      </w:r>
      <w:hyperlink r:id="rId114" w:anchor="BR00P1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19 августа 2024 года </w:t>
      </w:r>
      <w:hyperlink r:id="rId115" w:anchor="ABS0O4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16" w:anchor="A8E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9B97E1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выдают обязательные для исполнения предписания в случае выявления нарушений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C27E2D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привлекают к ответственности за нарушение законодательства Российской Федерации в сфере охраны здоровья,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лиц, должностных лиц федеральных органов исполнительной власти, исполнительных органов субъектов Российской Федерации, органов местного самоуправления, государственных внебюджетных фондов в случаях и в порядке, которые установлены законодательством Российской Федерации;</w:t>
      </w:r>
    </w:p>
    <w:p w14:paraId="413751A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19 августа 2024 года </w:t>
      </w:r>
      <w:hyperlink r:id="rId117" w:anchor="ABU0O5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18" w:anchor="A7U0N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244B9A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составляют протоколы об административных правонарушениях в сфере охраны здоровья, обращения лекарственных средств, рассматривают дела об указанных административных правонарушениях и принимают меры по предотвращению таких нарушений;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1922B4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направляют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F93422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5) обращаются в суд с исками, заявлениями о нарушениях законодательства Российской Федерации в сфере охраны здоровья, законодательства Российской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Федерации об обращении лекарственных средств;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F5E7AB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6) участвуют в рассмотрении судом дел, связанных с применением и (или) нарушением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69755B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7) размещают на официальном сайте в сети "Интернет" решения и предписания, принятые в процессе осуществления государственного контроля (надзора) в сфере охраны здоровья и затрагивающие интересы неопределенного круга лиц.</w:t>
      </w:r>
    </w:p>
    <w:p w14:paraId="26C10C8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июля 2021 года </w:t>
      </w:r>
      <w:hyperlink r:id="rId119" w:anchor="BR00P1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20" w:anchor="A8S0N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70A5B0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При рассмотрении заявлений о нарушении законодательства Российской Федерации в сфере охраны здоровья, законодательства Российской Федерации об обращении лекарственных средств и проведении проверки работники органа государственного контроля (надзора) при предъявлении ими служебных удостоверений и решения руководителя органа государственного контроля (надзора), его заместителя о проведении проверки соблюдения законодательства Российской Федерации в сфере охраны здоровья, законодательства Российской Федерации об обращении лекарственных средств имеют право:</w:t>
      </w:r>
    </w:p>
    <w:p w14:paraId="4352058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(Абзац в редакции, введенной в действие с 1 июля 2021 года </w:t>
      </w:r>
      <w:hyperlink r:id="rId121" w:anchor="BR6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22" w:anchor="A800N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CAB403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организовывать проведение необходимых исследований, испытаний, экспертиз, анализов и оценок, в том числе научных исследований по вопросам осуществления контроля (надзора) в установленной сфере деятельности;</w:t>
      </w:r>
    </w:p>
    <w:p w14:paraId="10CC84C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июля 2021 года </w:t>
      </w:r>
      <w:hyperlink r:id="rId123" w:anchor="BR6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24" w:anchor="A920N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10FBD7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запрашивать и получать сведения, необходимые для принятия решений по вопросам, отнесенным к компетенции органа государственного контроля (надзора);</w:t>
      </w:r>
    </w:p>
    <w:p w14:paraId="23E41D8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июля 2021 года </w:t>
      </w:r>
      <w:hyperlink r:id="rId125" w:anchor="BR6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26" w:anchor="A980N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14E813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давать юридическим лицам и физическим лицам разъяснения по вопросам, отнесенным к компетенции органа государственного контроля (надзора);</w:t>
      </w:r>
    </w:p>
    <w:p w14:paraId="3BBFF06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июля 2021 года </w:t>
      </w:r>
      <w:hyperlink r:id="rId127" w:anchor="BR6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28" w:anchor="A9E0NH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D76559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привлекать в установленном порядке для проработки вопросов в сфере охраны здоровья научные и иные организации, ученых и специалистов;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FBE73A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5)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здания, строения, сооружения, помещения, к используемым ими оборудованию, подобным объектам, транспортным средствам и перевозимым грузам;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86863F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6) изымать образцы производимых товаров в установленном законодательством Российской Федерации порядке;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7CF52A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7) снимать копии с документов, необходимых для проведения государственного контроля (надзора) в сфере охраны здоровья, в установленном законодательством Российской Федерации порядке;</w:t>
      </w:r>
    </w:p>
    <w:p w14:paraId="27A256F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июля 2021 года </w:t>
      </w:r>
      <w:hyperlink r:id="rId129" w:anchor="BR6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30" w:anchor="A9U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9EEFF1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8)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 нарушения законодательства Российской Федерации в сфере охраны здоровья, законодательства Российской Федерации об обращении лекарственных средств.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0BD32D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3. Часть дополнительно включена с 7 января 2019 года </w:t>
      </w:r>
      <w:hyperlink r:id="rId131" w:anchor="65A0I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27 декабря 2018 года N 511-ФЗ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утратила силу с 1 июля 2021 года - </w:t>
      </w:r>
      <w:hyperlink r:id="rId132" w:anchor="BRC0P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33" w:anchor="BOC0O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554CE0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134" w:anchor="8OU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86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171C867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87. Федеральный государственный контроль (надзор) качества и безопасности медицинской деятельности</w:t>
      </w:r>
    </w:p>
    <w:p w14:paraId="1521EA37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    </w:t>
      </w:r>
    </w:p>
    <w:p w14:paraId="51230EC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1. Федеральный государственный контроль (надзор) качества и безопасности медицинской деятельности осуществляется федеральным органом исполнительной власти, осуществляющим функции по контролю и надзору в сфере охраны здоровья.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8FBD1F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2. Предметом федерального государственного контроля (надзора) качества и безопасности медицинской деятельности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являются: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FB30ED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соблюдение медицинскими организациями (в том числе медицинскими работниками), фармацевтическими организациями (в том числе фармацевтическими работниками), государственными внебюджетными фондами, индивидуальными предпринимателями, осуществляющими медицинскую деятельность, и индивидуальными предпринимателями, осуществляющими фармацевтическую деятельность, обязательных требований в сфере охраны здоровья, требований к объектам, используемым при осуществлении деятельности в сфере охраны здоровья, в том числе: 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34CBEE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а) прав граждан в сфере охраны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здоровья;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24435F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б) порядков оказания медицинской помощи, положений об организации оказания медицинской помощи по видам медицинской помощи, правил проведения лабораторных, инструментальных, патологоанатомических и иных видов диагностических исследований, порядков проведения медицинских экспертиз, диспансеризации, диспансерного наблюдения, медицинских осмотров и медицинских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освидетельствований;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DD7890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в) подпункт не применяется с 1 января 2022 года - см. </w:t>
      </w:r>
      <w:hyperlink r:id="rId135" w:anchor="BUG0P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 18 статьи 136 Федерального закона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- см. </w:t>
      </w:r>
      <w:hyperlink r:id="rId136" w:anchor="BPG0O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0B140F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г) порядка и условий предоставления платных медицинских услуг, за исключением обязательных требований, отнесенных к предмету федерального государственного надзора в области защиты прав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потребителей;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B15352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д) ограничений, налагаемых на медицинских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законом;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7A48CE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е) требований к организации и проведению внутреннего контроля качества и безопасности медицинской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деятельности;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EBD75A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ж) требований к предоставлению социальной услуги, предусмотренной </w:t>
      </w:r>
      <w:hyperlink r:id="rId137" w:anchor="8OQ0L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пунктом 1 части 1 статьи 6_2 Федерального закона от 17 июля 1999 года N 178-ФЗ "О государственной социальной помощи"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  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5580A7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з) требований к обеспечению доступности для инвалидов объектов инфраструктуры и предоставляемых услуг в сфере охраны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здоровья;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D96864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и) соответствия оказываемой медицинскими работниками медицинской помощи критериям оценки качества медицинской помощи;</w:t>
      </w:r>
    </w:p>
    <w:p w14:paraId="02A9D565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</w:p>
    <w:p w14:paraId="486C2C6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Подпункт "и" пункта 1 части 2 настоящей статьи вступил в силу с 1 января 2022 года - </w:t>
      </w:r>
      <w:hyperlink r:id="rId138" w:anchor="BVG0P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 3 статьи 138 Федерального закона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8EF50EA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____________________________________________________________________</w:t>
      </w:r>
    </w:p>
    <w:p w14:paraId="1000236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к) требований, связанных с назначением биологически активных добавок;</w:t>
      </w:r>
    </w:p>
    <w:p w14:paraId="705A428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(Подпункт дополнительно включен с 1 сентября 2025 года </w:t>
      </w:r>
      <w:hyperlink r:id="rId139" w:anchor="7DI0K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7 июня 2025 года N 150-ФЗ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1B77D1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соблюдение лицензионных требований к осуществлению медицинской деятельности.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74727B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3. При осуществлении федерального государственного контроля (надзора) качества и безопасности медицинской деятельности проводятся следующие виды контрольных (надзорных)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мероприятий: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FCA4B3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1) документарная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проверка;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EB4C41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2) выездная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проверка;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7D28B6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3) контрольная закупка, проводимая в целях проверки соблюдения медицинской организацией порядка и условий предоставления платных медицинских </w:t>
      </w:r>
      <w:proofErr w:type="gram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услуг;   </w:t>
      </w:r>
      <w:proofErr w:type="gram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33AD65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инспекционный визит.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33DC55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4. Организация и осуществление федерального государственного контроля (надзора) качества и безопасности медицинской деятельности регулируются </w:t>
      </w:r>
      <w:hyperlink r:id="rId140" w:anchor="64U0I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31 июля 2020 года N 248-ФЗ "О государственном контроле (надзоре) и муниципальном контроле в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3C8462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5. Положение о федеральном государственном контроле (надзоре) качества и безопасности медицинской деятельности утверждается Правительством Российской Федерации.</w:t>
      </w:r>
    </w:p>
    <w:p w14:paraId="6537B20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(Статья в редакции, введенной в действие с 1 июля 2021 года </w:t>
      </w:r>
      <w:hyperlink r:id="rId141" w:anchor="BRI0P4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11 июня 2021 года N 170-ФЗ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42" w:anchor="A820N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4B4CE5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143" w:anchor="8P0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87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75BE03A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t>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 здоровья</w:t>
      </w:r>
    </w:p>
    <w:p w14:paraId="2AB5F301" w14:textId="77777777" w:rsidR="00953463" w:rsidRPr="00953463" w:rsidRDefault="00953463" w:rsidP="0095346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(Наименование в редакции, введенной в действие с 19 августа 2024 года </w:t>
      </w:r>
      <w:hyperlink r:id="rId144" w:anchor="AC20O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232-ФЗ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45" w:anchor="A8E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</w:p>
    <w:p w14:paraId="2138305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октября 2021 года </w:t>
      </w:r>
      <w:hyperlink r:id="rId146" w:anchor="7DE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2021 года N 312-ФЗ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сентября 2024 года </w:t>
      </w:r>
      <w:hyperlink r:id="rId147" w:anchor="7DE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8 августа 2024 года N 323-ФЗ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48" w:anchor="ABC0O4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3A3AF03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3) лица, получившие медицинское или фармацевтическое образование, не работавшие по своей специальности более пяти лет,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(профессиональной переподготовки) и при наличии сертификата специалиста;</w:t>
      </w:r>
    </w:p>
    <w:p w14:paraId="397DB00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сентября 2013 года </w:t>
      </w:r>
      <w:hyperlink r:id="rId149" w:anchor="BP60O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50" w:anchor="A9S0NJ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5D7B1C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4) лица, получившие медицинское или фармацевтическое образование в иностранных государствах, допускаются к медицинской деятельности или фармацевтической деятельности после признания в Российской Федерации образования и (или) квалификации, полученных в иностранном государстве, в порядке, установленном законодательством об образовании, сдачи экзамена по специальности в порядке, устанавливаемом уполномоченным федеральным органом исполнительной власти, и получения сертификата специалиста, если иное не предусмотрено международными договорами Российской Федерации.</w:t>
      </w:r>
    </w:p>
    <w:p w14:paraId="5ECBC49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(Пункт в редакции, введенной в действие с 1 сентября 2013 года </w:t>
      </w:r>
      <w:hyperlink r:id="rId151" w:anchor="BP60O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52" w:anchor="AA00N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A4259A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1_1. Переход к процедуре аккредитации специалистов осуществляется поэтапно с 1 января 2016 года по 31 декабря 2025 года включительно. Сроки и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этапы указанного перехода, а также категории лиц, имеющих медицинское, фармацевтическое или иное образование и подлежащих аккредитации специалистов, определяются уполномоченным федеральным органом исполнительной власти.</w:t>
      </w:r>
    </w:p>
    <w:p w14:paraId="6E774D3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 с 1 января 2016 года </w:t>
      </w:r>
      <w:hyperlink r:id="rId153" w:anchor="7DI0KA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декабря 2015 года N 389-ФЗ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1DA0B1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 Сертификаты специалиста, выданные медицинским и фармацевтическим работникам до 1 января 2021 года, действуют до истечения указанного в них срока. Форма, условия и порядок выдачи сертификата специалиста устанавливаются уполномоченным федеральным органом исполнительной власти.</w:t>
      </w:r>
    </w:p>
    <w:p w14:paraId="54E9A3D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 с 1 января 2016 года </w:t>
      </w:r>
      <w:hyperlink r:id="rId154" w:anchor="7DK0KB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29 декабря 2015 года N 389-ФЗ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55" w:anchor="A8U0N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2403C0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3. Часть утратила силу с 1 сентября 2013 года - </w:t>
      </w:r>
      <w:hyperlink r:id="rId156" w:anchor="BP80O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57" w:anchor="A90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54B1A0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4. Часть не применяется с 1 сентября 2017 года - </w:t>
      </w:r>
      <w:hyperlink r:id="rId158" w:anchor="A90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 9 статьи 101 настоящего документа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(с изменениями, внесенными </w:t>
      </w:r>
      <w:hyperlink r:id="rId159" w:anchor="BPG0P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). - См. </w:t>
      </w:r>
      <w:hyperlink r:id="rId160" w:anchor="A920N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D33523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4_1. Часть дополнительно включена с 1 сентября 2013 года </w:t>
      </w:r>
      <w:hyperlink r:id="rId161" w:anchor="BPC0P1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не применяется с 1 сентября 2017 года - </w:t>
      </w:r>
      <w:hyperlink r:id="rId162" w:anchor="A90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 9 статьи 101 настоящего документа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(с изменениями, внесенными </w:t>
      </w:r>
      <w:hyperlink r:id="rId163" w:anchor="BPG0P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). - См. </w:t>
      </w:r>
      <w:hyperlink r:id="rId164" w:anchor="AB60O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4E50A1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5. Часть утратила силу с 1 сентября 2013 года - </w:t>
      </w:r>
      <w:hyperlink r:id="rId165" w:anchor="BPE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66" w:anchor="A940N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51C15B4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6. Часть утратила силу с 1 сентября 2013 года - </w:t>
      </w:r>
      <w:hyperlink r:id="rId167" w:anchor="BPE0P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68" w:anchor="A7K0N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1D8098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7. До 1 января 2015 года финансовое обеспечение оказания специализированной медицинской помощи (за исключением высокотехнологичной медицинской помощи) в медицинских организациях, подведомственных федеральным органам исполнительной власти,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страхования.</w:t>
      </w:r>
    </w:p>
    <w:p w14:paraId="57F2BCF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 с 1 января 2015 года </w:t>
      </w:r>
      <w:hyperlink r:id="rId169" w:anchor="7DU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70" w:anchor="A7O0NA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64719C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8.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0B5E3C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9.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Федерации, в том числе средств, переданных в бюджеты территориальных фондов обязательного медицинского страхования, а также средств обязательного медицинского страхования.</w:t>
      </w:r>
    </w:p>
    <w:p w14:paraId="1CF0315F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 </w:t>
      </w:r>
      <w:hyperlink r:id="rId171" w:anchor="AAO0N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317-ФЗ; 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в редакции, введенной в действие с 1 января 2015 года </w:t>
      </w:r>
      <w:hyperlink r:id="rId172" w:anchor="7DU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73" w:anchor="A800NC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5A2C87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10. Лицензирование медицинской деятельности, предусматривающей оказание услуг по высокотехнологичной медицинской помощи, является полномочием Российской Федерации.</w:t>
      </w:r>
    </w:p>
    <w:p w14:paraId="10F0D3C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 </w:t>
      </w:r>
      <w:hyperlink r:id="rId174" w:anchor="AAO0N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75" w:anchor="A840ND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1FA01C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11. До 1 января 2013 года медицинскими организациями могут применяться порядки оказания медицинской помощи и стандарты медицинской помощи, утвержденные уполномоченным федеральным органом исполнительной власти в соответствии с настоящим Федеральным законом, в том числе в рамках реализации региональных программ модернизации здравоохранения субъектов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F23839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12. Здания, сооружения,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закона, передаются в собственность соответствующих субъектов Российской Федерации в срок до 1 января 2013 года в порядке, установленном законодательством Российской Федерации.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07B1BB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13. Здания, сооружения,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самоуправления, предусмотренных </w:t>
      </w:r>
      <w:hyperlink r:id="rId176" w:anchor="8OU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частью 2 статьи 16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могут быть сохранены в собственности муниципальных образований при условии их использования по целевому назначению.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DE2CAF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14.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помещениями, предоставленными им в период работы в медицинских организациях муниципальной системы здравоохранения.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0923CC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15. Лицензии на осуществление отдельных видов деятельности, предоставленные до 1 января 2012 года медицинским организациям муниципальной системы здравоохранения,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срока. Лицензии на осуществление медицинской деятельности, предоставленные до 1 января 2012 года медицинским организациям, не подлежат переоформлению в связи с изменением классификации видов медицинской помощи и перечня 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lastRenderedPageBreak/>
        <w:t>оказываемых услуг, установленного положением о лицензировании медицинской деятельности, и действуют до истечения указанного в них срока. Лицензии на осуществление медицинской деятельности, предоставленные медицинским организациям до даты вступления в силу соответствующих положений </w:t>
      </w:r>
      <w:hyperlink r:id="rId17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Федерального закона от 25 июля 2002 года N 115-ФЗ "О правовом положении иностранных граждан в Российской Федерации"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изменяющих случаи и (или) порядок представления документов, подтверждающих отсутствие у иностранного гражданина или лица без гражданства заболевания наркоманией и инфекционных заболеваний, которые представляют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а также сертификата об отсутствии у иностранного гражданина или лица без гражданства заболевания, вызываемого вирусом иммунодефицита человека (ВИЧ-инфекции), не подлежат переоформлению и действуют до истечения указанного в них срока.</w:t>
      </w:r>
    </w:p>
    <w:p w14:paraId="553180B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 с 1 января 2014 года </w:t>
      </w:r>
      <w:hyperlink r:id="rId178" w:anchor="7DK0KB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28 декабря 2013 года N 386-ФЗ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 января 2021 года </w:t>
      </w:r>
      <w:hyperlink r:id="rId179" w:anchor="8PO0L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27 декабря 2019 года N 478-ФЗ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180" w:anchor="A8M0N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723ED0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16. Лицам, имеющим право на </w:t>
      </w:r>
      <w:hyperlink r:id="rId181" w:anchor="8PC0M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выбор врача и выбор медицинской организации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в соответствии с положениями </w:t>
      </w:r>
      <w:hyperlink r:id="rId182" w:anchor="8P00L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2 статьи 21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находились на медицинском обслуживании, врачами-терапевтами,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84A2699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17. С 1 января по 31 декабря 2012 года Российская Федерация в порядке, установленном </w:t>
      </w:r>
      <w:hyperlink r:id="rId183" w:anchor="7EC0K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статьей 15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передает органам государственной власти субъектов Российской Федерации осуществление 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помощи):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FB7A6BA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1) медицинских организаций, подведомственных субъекту Российской Федерации и находящихся по состоянию на 1 января 2011 года в муниципальной собственности;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384240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2) медицинских организаций муниципальной и частной систем здравоохранения.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3F67277D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18.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актами, принятыми во исполнение </w:t>
      </w:r>
      <w:hyperlink r:id="rId184" w:anchor="8OU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20_1 Основ законодательства Российской Федерации об охране здоровья граждан от 22 июля 1993 года N 5487-I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362C56B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185" w:anchor="8P2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100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F3C8000" w14:textId="77777777" w:rsidR="00953463" w:rsidRPr="00953463" w:rsidRDefault="00953463" w:rsidP="00953463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b/>
          <w:bCs/>
          <w:color w:val="444444"/>
          <w:kern w:val="0"/>
          <w:lang w:eastAsia="ru-RU"/>
          <w14:ligatures w14:val="none"/>
        </w:rPr>
        <w:lastRenderedPageBreak/>
        <w:t>Статья 101. Порядок вступления в силу настоящего Федерального закона</w:t>
      </w:r>
    </w:p>
    <w:p w14:paraId="3F0749A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5A17AB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2. </w:t>
      </w:r>
      <w:hyperlink r:id="rId186" w:anchor="6500I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Глава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187" w:anchor="7DU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188" w:anchor="7DU0KB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9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189" w:anchor="7E4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статья 10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(за исключением </w:t>
      </w:r>
      <w:hyperlink r:id="rId190" w:anchor="7EC0K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пункта 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), </w:t>
      </w:r>
      <w:hyperlink r:id="rId191" w:anchor="7E6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11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192" w:anchor="7EA0KF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13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193" w:anchor="7E80KD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пункты 1-4, 6-17 </w:t>
      </w:r>
      <w:hyperlink r:id="rId194" w:anchor="7EA0K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2 статьи 14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подпункты "б" и "в" пункта 1 </w:t>
      </w:r>
      <w:hyperlink r:id="rId195" w:anchor="7EE0K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196" w:anchor="7EG0KH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2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пункт 1 </w:t>
      </w:r>
      <w:hyperlink r:id="rId197" w:anchor="7EI0K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3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198" w:anchor="7EK0KJ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199" w:anchor="8OM0L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11 статьи 15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00" w:anchor="8OQ0L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16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01" w:anchor="8OO0LN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19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02" w:anchor="8P60L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03" w:anchor="8P20LR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7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04" w:anchor="8P6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9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05" w:anchor="8PA0L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11 статьи 20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06" w:anchor="8PC0M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21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07" w:anchor="8PA0L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36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08" w:anchor="8Q40M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38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09" w:anchor="8R20M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57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0" w:anchor="8PS0LS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1" w:anchor="8Q0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2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12" w:anchor="8Q80L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 статьи 58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3" w:anchor="8QC0M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59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14" w:anchor="8Q2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63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5" w:anchor="8R00M5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6" w:anchor="8R40M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3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17" w:anchor="8R60M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 статьи 64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18" w:anchor="8R80M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65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19" w:anchor="A6Q0N5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68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0" w:anchor="A7C0N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5 статьи 69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1" w:anchor="A720N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70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22" w:anchor="A88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83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3" w:anchor="A740N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4" w:anchor="A780N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2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5" w:anchor="A7G0NA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26" w:anchor="A7U0NE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8 статьи 84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27" w:anchor="A820N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статьи 85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28" w:anchor="A8Q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100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вступают в силу с 1 января 2012 года.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EED794C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3. </w:t>
      </w:r>
      <w:hyperlink r:id="rId229" w:anchor="7EC0KI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Пункт 4 статьи 10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 подпункт "а" пункта 1 </w:t>
      </w:r>
      <w:hyperlink r:id="rId230" w:anchor="7EE0KG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31" w:anchor="8OO0L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12 статьи 15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32" w:anchor="8PQ0L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1 статьи 37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33" w:anchor="A7C0N9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3 статьи 84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вступают в силу с 1 января 2013 года.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7534901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4. Часть утратила силу с 7 мая 2016 года - </w:t>
      </w:r>
      <w:hyperlink r:id="rId234" w:anchor="7DK0KA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Федеральный закон от 26 апреля 2016 года N 112-ФЗ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35" w:anchor="A960NQ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124708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5. </w:t>
      </w:r>
      <w:hyperlink r:id="rId236" w:anchor="8Q40L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3 статьи 58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37" w:anchor="8R20M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часть 2 статьи 64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вступают в силу с 1 января 2015 года.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DFD914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6. </w:t>
      </w:r>
      <w:hyperlink r:id="rId238" w:anchor="A740NA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39" w:anchor="A7A0ND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, </w:t>
      </w:r>
      <w:hyperlink r:id="rId240" w:anchor="A6U0N6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6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41" w:anchor="A700N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7 статьи 69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вступают в силу с 1 января 2016 года.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3BA5CE0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7. Положения </w:t>
      </w:r>
      <w:hyperlink r:id="rId242" w:anchor="8QC0M7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4 статьи 38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настоящего Федерального закона в части утверждения порядка государственной регистрации медицинских изделий применяются с 1 января 2013 года.</w:t>
      </w:r>
    </w:p>
    <w:p w14:paraId="4F89FDA7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 с 25 июня 2012 года </w:t>
      </w:r>
      <w:hyperlink r:id="rId243" w:anchor="6500I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июня 2012 года N 89-ФЗ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44" w:anchor="A8S0NK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7BD4C84E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8. Положения </w:t>
      </w:r>
      <w:hyperlink r:id="rId245" w:anchor="8PO0LU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части 4 статьи 34 настоящего Федерального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закона применяются до 1 января 2015 года.</w:t>
      </w:r>
    </w:p>
    <w:p w14:paraId="2D1553F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 </w:t>
      </w:r>
      <w:hyperlink r:id="rId246" w:anchor="AAU0O2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25 ноября 2013 года N 317-ФЗ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47" w:anchor="A8U0NL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26431FD8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8_1. Положения </w:t>
      </w:r>
      <w:hyperlink r:id="rId248" w:anchor="8PQ0LV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частей 5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-</w:t>
      </w:r>
      <w:hyperlink r:id="rId249" w:anchor="8PU0M1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7 статьи 34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применяются до 1 января 2017 года.</w:t>
      </w:r>
    </w:p>
    <w:p w14:paraId="782977A2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дополнительно включена с 1 января 2015 года </w:t>
      </w:r>
      <w:hyperlink r:id="rId250" w:anchor="7DK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 декабря 2014 года N 418-ФЗ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; в редакции, введенной в действие с 15 декабря 2015 года </w:t>
      </w:r>
      <w:hyperlink r:id="rId251" w:anchor="7DE0K8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14 декабря 2015 года N 374-ФЗ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52" w:anchor="AAK0NO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предыдущую 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69DF7DB5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9. Положения </w:t>
      </w:r>
      <w:hyperlink r:id="rId253" w:anchor="A920N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частей 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54" w:anchor="AB60O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4_1 статьи 100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применяются до истечения нормативных сроков освоения образовательных программ лицами, принятыми для такого обучения. С 1 сентября 2017 года положения </w:t>
      </w:r>
      <w:hyperlink r:id="rId255" w:anchor="A920NP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частей 4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и </w:t>
      </w:r>
      <w:hyperlink r:id="rId256" w:anchor="AB60O0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4_1 статьи 100 настоящего Федерального закона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 не применяются.</w:t>
      </w:r>
    </w:p>
    <w:p w14:paraId="3DE66C56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(Часть в редакции, введенной в действие с 1 сентября 2013 года </w:t>
      </w:r>
      <w:hyperlink r:id="rId257" w:anchor="BPG0P3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Федеральным законом от 2 июля 2013 года N 185-ФЗ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. - См. </w:t>
      </w:r>
      <w:hyperlink r:id="rId258" w:anchor="A900NM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 xml:space="preserve">предыдущую </w:t>
        </w:r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lastRenderedPageBreak/>
          <w:t>редакцию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)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4BD6E214" w14:textId="77777777" w:rsidR="00953463" w:rsidRPr="00953463" w:rsidRDefault="00953463" w:rsidP="00953463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hyperlink r:id="rId259" w:anchor="8P40LT" w:history="1">
        <w:r w:rsidRPr="00953463">
          <w:rPr>
            <w:rFonts w:ascii="Arial" w:eastAsia="Times New Roman" w:hAnsi="Arial" w:cs="Arial"/>
            <w:color w:val="2C4B99"/>
            <w:kern w:val="0"/>
            <w:u w:val="single"/>
            <w:lang w:eastAsia="ru-RU"/>
            <w14:ligatures w14:val="none"/>
          </w:rPr>
          <w:t>Комментарий к статье 101</w:t>
        </w:r>
      </w:hyperlink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0DABF402" w14:textId="77777777" w:rsidR="00953463" w:rsidRPr="00953463" w:rsidRDefault="00953463" w:rsidP="00953463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Президент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Российской Федерации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  <w:proofErr w:type="spellStart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Д.Медведев</w:t>
      </w:r>
      <w:proofErr w:type="spellEnd"/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</w:r>
    </w:p>
    <w:p w14:paraId="18BCA2EE" w14:textId="77777777" w:rsidR="00953463" w:rsidRPr="00953463" w:rsidRDefault="00953463" w:rsidP="0095346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>Москва, Кремль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21 ноября 2011 года</w:t>
      </w:r>
      <w:r w:rsidRPr="00953463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br/>
        <w:t>N 323-ФЗ</w:t>
      </w:r>
    </w:p>
    <w:p w14:paraId="4E5E6CC4" w14:textId="77777777" w:rsidR="008F4581" w:rsidRDefault="008F4581"/>
    <w:sectPr w:rsidR="008F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D9"/>
    <w:rsid w:val="004C095C"/>
    <w:rsid w:val="006B1A9C"/>
    <w:rsid w:val="00745FEB"/>
    <w:rsid w:val="00793A5B"/>
    <w:rsid w:val="007F0DD9"/>
    <w:rsid w:val="008F4581"/>
    <w:rsid w:val="0095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79CE6-E725-413E-9039-16A43A9A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0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F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F0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7F0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F0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F0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7F0D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0D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0D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0D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0D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0D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0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0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0D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0D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0D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0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0D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0DD9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53463"/>
  </w:style>
  <w:style w:type="paragraph" w:customStyle="1" w:styleId="msonormal0">
    <w:name w:val="msonormal"/>
    <w:basedOn w:val="a"/>
    <w:rsid w:val="009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headertext">
    <w:name w:val="headertext"/>
    <w:basedOn w:val="a"/>
    <w:rsid w:val="009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mattext">
    <w:name w:val="formattext"/>
    <w:basedOn w:val="a"/>
    <w:rsid w:val="009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95346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953463"/>
    <w:rPr>
      <w:color w:val="800080"/>
      <w:u w:val="single"/>
    </w:rPr>
  </w:style>
  <w:style w:type="paragraph" w:styleId="ae">
    <w:name w:val="Normal (Web)"/>
    <w:basedOn w:val="a"/>
    <w:uiPriority w:val="99"/>
    <w:semiHidden/>
    <w:unhideWhenUsed/>
    <w:rsid w:val="009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cntd.ru/document/1306888720" TargetMode="External"/><Relationship Id="rId21" Type="http://schemas.openxmlformats.org/officeDocument/2006/relationships/hyperlink" Target="https://docs.cntd.ru/document/1313511621" TargetMode="External"/><Relationship Id="rId63" Type="http://schemas.openxmlformats.org/officeDocument/2006/relationships/hyperlink" Target="https://docs.cntd.ru/document/542608045" TargetMode="External"/><Relationship Id="rId159" Type="http://schemas.openxmlformats.org/officeDocument/2006/relationships/hyperlink" Target="https://docs.cntd.ru/document/499030936" TargetMode="External"/><Relationship Id="rId170" Type="http://schemas.openxmlformats.org/officeDocument/2006/relationships/hyperlink" Target="https://docs.cntd.ru/document/420243816" TargetMode="External"/><Relationship Id="rId191" Type="http://schemas.openxmlformats.org/officeDocument/2006/relationships/hyperlink" Target="https://docs.cntd.ru/document/902312609" TargetMode="External"/><Relationship Id="rId205" Type="http://schemas.openxmlformats.org/officeDocument/2006/relationships/hyperlink" Target="https://docs.cntd.ru/document/902312609" TargetMode="External"/><Relationship Id="rId226" Type="http://schemas.openxmlformats.org/officeDocument/2006/relationships/hyperlink" Target="https://docs.cntd.ru/document/902312609" TargetMode="External"/><Relationship Id="rId247" Type="http://schemas.openxmlformats.org/officeDocument/2006/relationships/hyperlink" Target="https://docs.cntd.ru/document/499060388" TargetMode="External"/><Relationship Id="rId107" Type="http://schemas.openxmlformats.org/officeDocument/2006/relationships/hyperlink" Target="https://docs.cntd.ru/document/420361525" TargetMode="External"/><Relationship Id="rId11" Type="http://schemas.openxmlformats.org/officeDocument/2006/relationships/hyperlink" Target="https://docs.cntd.ru/document/542693366" TargetMode="External"/><Relationship Id="rId32" Type="http://schemas.openxmlformats.org/officeDocument/2006/relationships/hyperlink" Target="https://docs.cntd.ru/document/351175892" TargetMode="External"/><Relationship Id="rId53" Type="http://schemas.openxmlformats.org/officeDocument/2006/relationships/hyperlink" Target="https://docs.cntd.ru/document/420287572" TargetMode="External"/><Relationship Id="rId74" Type="http://schemas.openxmlformats.org/officeDocument/2006/relationships/hyperlink" Target="https://docs.cntd.ru/document/420208920" TargetMode="External"/><Relationship Id="rId128" Type="http://schemas.openxmlformats.org/officeDocument/2006/relationships/hyperlink" Target="https://docs.cntd.ru/document/542692373" TargetMode="External"/><Relationship Id="rId149" Type="http://schemas.openxmlformats.org/officeDocument/2006/relationships/hyperlink" Target="https://docs.cntd.ru/document/499030936" TargetMode="External"/><Relationship Id="rId5" Type="http://schemas.openxmlformats.org/officeDocument/2006/relationships/hyperlink" Target="https://docs.cntd.ru/document/420236205" TargetMode="External"/><Relationship Id="rId95" Type="http://schemas.openxmlformats.org/officeDocument/2006/relationships/hyperlink" Target="https://docs.cntd.ru/document/420351186" TargetMode="External"/><Relationship Id="rId160" Type="http://schemas.openxmlformats.org/officeDocument/2006/relationships/hyperlink" Target="https://docs.cntd.ru/document/542617689" TargetMode="External"/><Relationship Id="rId181" Type="http://schemas.openxmlformats.org/officeDocument/2006/relationships/hyperlink" Target="https://docs.cntd.ru/document/902312609" TargetMode="External"/><Relationship Id="rId216" Type="http://schemas.openxmlformats.org/officeDocument/2006/relationships/hyperlink" Target="https://docs.cntd.ru/document/902312609" TargetMode="External"/><Relationship Id="rId237" Type="http://schemas.openxmlformats.org/officeDocument/2006/relationships/hyperlink" Target="https://docs.cntd.ru/document/902312609" TargetMode="External"/><Relationship Id="rId258" Type="http://schemas.openxmlformats.org/officeDocument/2006/relationships/hyperlink" Target="https://docs.cntd.ru/document/499038990" TargetMode="External"/><Relationship Id="rId22" Type="http://schemas.openxmlformats.org/officeDocument/2006/relationships/hyperlink" Target="https://docs.cntd.ru/document/578382034" TargetMode="External"/><Relationship Id="rId43" Type="http://schemas.openxmlformats.org/officeDocument/2006/relationships/hyperlink" Target="https://docs.cntd.ru/document/578382034" TargetMode="External"/><Relationship Id="rId64" Type="http://schemas.openxmlformats.org/officeDocument/2006/relationships/hyperlink" Target="https://docs.cntd.ru/document/420326554" TargetMode="External"/><Relationship Id="rId118" Type="http://schemas.openxmlformats.org/officeDocument/2006/relationships/hyperlink" Target="https://docs.cntd.ru/document/578362910" TargetMode="External"/><Relationship Id="rId139" Type="http://schemas.openxmlformats.org/officeDocument/2006/relationships/hyperlink" Target="https://docs.cntd.ru/document/1313027846" TargetMode="External"/><Relationship Id="rId85" Type="http://schemas.openxmlformats.org/officeDocument/2006/relationships/hyperlink" Target="https://docs.cntd.ru/document/420236205" TargetMode="External"/><Relationship Id="rId150" Type="http://schemas.openxmlformats.org/officeDocument/2006/relationships/hyperlink" Target="https://docs.cntd.ru/document/499038990" TargetMode="External"/><Relationship Id="rId171" Type="http://schemas.openxmlformats.org/officeDocument/2006/relationships/hyperlink" Target="https://docs.cntd.ru/document/499059427" TargetMode="External"/><Relationship Id="rId192" Type="http://schemas.openxmlformats.org/officeDocument/2006/relationships/hyperlink" Target="https://docs.cntd.ru/document/902312609" TargetMode="External"/><Relationship Id="rId206" Type="http://schemas.openxmlformats.org/officeDocument/2006/relationships/hyperlink" Target="https://docs.cntd.ru/document/902312609" TargetMode="External"/><Relationship Id="rId227" Type="http://schemas.openxmlformats.org/officeDocument/2006/relationships/hyperlink" Target="https://docs.cntd.ru/document/902312609" TargetMode="External"/><Relationship Id="rId248" Type="http://schemas.openxmlformats.org/officeDocument/2006/relationships/hyperlink" Target="https://docs.cntd.ru/document/902312609" TargetMode="External"/><Relationship Id="rId12" Type="http://schemas.openxmlformats.org/officeDocument/2006/relationships/hyperlink" Target="https://docs.cntd.ru/document/420326554" TargetMode="External"/><Relationship Id="rId33" Type="http://schemas.openxmlformats.org/officeDocument/2006/relationships/hyperlink" Target="https://docs.cntd.ru/document/578324276" TargetMode="External"/><Relationship Id="rId108" Type="http://schemas.openxmlformats.org/officeDocument/2006/relationships/hyperlink" Target="https://docs.cntd.ru/document/901729631" TargetMode="External"/><Relationship Id="rId129" Type="http://schemas.openxmlformats.org/officeDocument/2006/relationships/hyperlink" Target="https://docs.cntd.ru/document/603816816" TargetMode="External"/><Relationship Id="rId54" Type="http://schemas.openxmlformats.org/officeDocument/2006/relationships/hyperlink" Target="https://docs.cntd.ru/document/1306888720" TargetMode="External"/><Relationship Id="rId75" Type="http://schemas.openxmlformats.org/officeDocument/2006/relationships/hyperlink" Target="https://docs.cntd.ru/document/555861277" TargetMode="External"/><Relationship Id="rId96" Type="http://schemas.openxmlformats.org/officeDocument/2006/relationships/hyperlink" Target="https://docs.cntd.ru/document/420351649" TargetMode="External"/><Relationship Id="rId140" Type="http://schemas.openxmlformats.org/officeDocument/2006/relationships/hyperlink" Target="https://docs.cntd.ru/document/565415215" TargetMode="External"/><Relationship Id="rId161" Type="http://schemas.openxmlformats.org/officeDocument/2006/relationships/hyperlink" Target="https://docs.cntd.ru/document/499030936" TargetMode="External"/><Relationship Id="rId182" Type="http://schemas.openxmlformats.org/officeDocument/2006/relationships/hyperlink" Target="https://docs.cntd.ru/document/902312609" TargetMode="External"/><Relationship Id="rId217" Type="http://schemas.openxmlformats.org/officeDocument/2006/relationships/hyperlink" Target="https://docs.cntd.ru/document/902312609" TargetMode="External"/><Relationship Id="rId6" Type="http://schemas.openxmlformats.org/officeDocument/2006/relationships/hyperlink" Target="https://docs.cntd.ru/document/563902879" TargetMode="External"/><Relationship Id="rId238" Type="http://schemas.openxmlformats.org/officeDocument/2006/relationships/hyperlink" Target="https://docs.cntd.ru/document/902312609" TargetMode="External"/><Relationship Id="rId259" Type="http://schemas.openxmlformats.org/officeDocument/2006/relationships/hyperlink" Target="https://docs.cntd.ru/document/1303068860" TargetMode="External"/><Relationship Id="rId23" Type="http://schemas.openxmlformats.org/officeDocument/2006/relationships/hyperlink" Target="https://docs.cntd.ru/document/1313586323" TargetMode="External"/><Relationship Id="rId119" Type="http://schemas.openxmlformats.org/officeDocument/2006/relationships/hyperlink" Target="https://docs.cntd.ru/document/603816816" TargetMode="External"/><Relationship Id="rId44" Type="http://schemas.openxmlformats.org/officeDocument/2006/relationships/hyperlink" Target="https://docs.cntd.ru/document/499059427" TargetMode="External"/><Relationship Id="rId65" Type="http://schemas.openxmlformats.org/officeDocument/2006/relationships/hyperlink" Target="https://docs.cntd.ru/document/436753156" TargetMode="External"/><Relationship Id="rId86" Type="http://schemas.openxmlformats.org/officeDocument/2006/relationships/hyperlink" Target="https://docs.cntd.ru/document/420243816" TargetMode="External"/><Relationship Id="rId130" Type="http://schemas.openxmlformats.org/officeDocument/2006/relationships/hyperlink" Target="https://docs.cntd.ru/document/542692373" TargetMode="External"/><Relationship Id="rId151" Type="http://schemas.openxmlformats.org/officeDocument/2006/relationships/hyperlink" Target="https://docs.cntd.ru/document/499030936" TargetMode="External"/><Relationship Id="rId172" Type="http://schemas.openxmlformats.org/officeDocument/2006/relationships/hyperlink" Target="https://docs.cntd.ru/document/420236205" TargetMode="External"/><Relationship Id="rId193" Type="http://schemas.openxmlformats.org/officeDocument/2006/relationships/hyperlink" Target="https://docs.cntd.ru/document/902312609" TargetMode="External"/><Relationship Id="rId207" Type="http://schemas.openxmlformats.org/officeDocument/2006/relationships/hyperlink" Target="https://docs.cntd.ru/document/902312609" TargetMode="External"/><Relationship Id="rId228" Type="http://schemas.openxmlformats.org/officeDocument/2006/relationships/hyperlink" Target="https://docs.cntd.ru/document/902312609" TargetMode="External"/><Relationship Id="rId249" Type="http://schemas.openxmlformats.org/officeDocument/2006/relationships/hyperlink" Target="https://docs.cntd.ru/document/902312609" TargetMode="External"/><Relationship Id="rId13" Type="http://schemas.openxmlformats.org/officeDocument/2006/relationships/hyperlink" Target="https://docs.cntd.ru/document/420323298" TargetMode="External"/><Relationship Id="rId109" Type="http://schemas.openxmlformats.org/officeDocument/2006/relationships/hyperlink" Target="https://docs.cntd.ru/document/603816816" TargetMode="External"/><Relationship Id="rId260" Type="http://schemas.openxmlformats.org/officeDocument/2006/relationships/fontTable" Target="fontTable.xml"/><Relationship Id="rId34" Type="http://schemas.openxmlformats.org/officeDocument/2006/relationships/hyperlink" Target="https://docs.cntd.ru/document/420284279" TargetMode="External"/><Relationship Id="rId55" Type="http://schemas.openxmlformats.org/officeDocument/2006/relationships/hyperlink" Target="https://docs.cntd.ru/document/578362910" TargetMode="External"/><Relationship Id="rId76" Type="http://schemas.openxmlformats.org/officeDocument/2006/relationships/hyperlink" Target="https://docs.cntd.ru/document/542618581" TargetMode="External"/><Relationship Id="rId97" Type="http://schemas.openxmlformats.org/officeDocument/2006/relationships/hyperlink" Target="https://docs.cntd.ru/document/902312609" TargetMode="External"/><Relationship Id="rId120" Type="http://schemas.openxmlformats.org/officeDocument/2006/relationships/hyperlink" Target="https://docs.cntd.ru/document/542692373" TargetMode="External"/><Relationship Id="rId141" Type="http://schemas.openxmlformats.org/officeDocument/2006/relationships/hyperlink" Target="https://docs.cntd.ru/document/603816816" TargetMode="External"/><Relationship Id="rId7" Type="http://schemas.openxmlformats.org/officeDocument/2006/relationships/hyperlink" Target="https://docs.cntd.ru/document/563902879" TargetMode="External"/><Relationship Id="rId162" Type="http://schemas.openxmlformats.org/officeDocument/2006/relationships/hyperlink" Target="https://docs.cntd.ru/document/902312609" TargetMode="External"/><Relationship Id="rId183" Type="http://schemas.openxmlformats.org/officeDocument/2006/relationships/hyperlink" Target="https://docs.cntd.ru/document/902312609" TargetMode="External"/><Relationship Id="rId218" Type="http://schemas.openxmlformats.org/officeDocument/2006/relationships/hyperlink" Target="https://docs.cntd.ru/document/902312609" TargetMode="External"/><Relationship Id="rId239" Type="http://schemas.openxmlformats.org/officeDocument/2006/relationships/hyperlink" Target="https://docs.cntd.ru/document/902312609" TargetMode="External"/><Relationship Id="rId250" Type="http://schemas.openxmlformats.org/officeDocument/2006/relationships/hyperlink" Target="https://docs.cntd.ru/document/420236205" TargetMode="External"/><Relationship Id="rId24" Type="http://schemas.openxmlformats.org/officeDocument/2006/relationships/hyperlink" Target="https://docs.cntd.ru/document/565415224" TargetMode="External"/><Relationship Id="rId45" Type="http://schemas.openxmlformats.org/officeDocument/2006/relationships/hyperlink" Target="https://docs.cntd.ru/document/902209774" TargetMode="External"/><Relationship Id="rId66" Type="http://schemas.openxmlformats.org/officeDocument/2006/relationships/hyperlink" Target="https://docs.cntd.ru/document/542608045" TargetMode="External"/><Relationship Id="rId87" Type="http://schemas.openxmlformats.org/officeDocument/2006/relationships/hyperlink" Target="https://docs.cntd.ru/document/420236205" TargetMode="External"/><Relationship Id="rId110" Type="http://schemas.openxmlformats.org/officeDocument/2006/relationships/hyperlink" Target="https://docs.cntd.ru/document/542692373" TargetMode="External"/><Relationship Id="rId131" Type="http://schemas.openxmlformats.org/officeDocument/2006/relationships/hyperlink" Target="https://docs.cntd.ru/document/552045932" TargetMode="External"/><Relationship Id="rId152" Type="http://schemas.openxmlformats.org/officeDocument/2006/relationships/hyperlink" Target="https://docs.cntd.ru/document/499038990" TargetMode="External"/><Relationship Id="rId173" Type="http://schemas.openxmlformats.org/officeDocument/2006/relationships/hyperlink" Target="https://docs.cntd.ru/document/420243816" TargetMode="External"/><Relationship Id="rId194" Type="http://schemas.openxmlformats.org/officeDocument/2006/relationships/hyperlink" Target="https://docs.cntd.ru/document/902312609" TargetMode="External"/><Relationship Id="rId208" Type="http://schemas.openxmlformats.org/officeDocument/2006/relationships/hyperlink" Target="https://docs.cntd.ru/document/902312609" TargetMode="External"/><Relationship Id="rId229" Type="http://schemas.openxmlformats.org/officeDocument/2006/relationships/hyperlink" Target="https://docs.cntd.ru/document/902312609" TargetMode="External"/><Relationship Id="rId240" Type="http://schemas.openxmlformats.org/officeDocument/2006/relationships/hyperlink" Target="https://docs.cntd.ru/document/902312609" TargetMode="External"/><Relationship Id="rId261" Type="http://schemas.openxmlformats.org/officeDocument/2006/relationships/theme" Target="theme/theme1.xml"/><Relationship Id="rId14" Type="http://schemas.openxmlformats.org/officeDocument/2006/relationships/hyperlink" Target="https://docs.cntd.ru/document/420326691" TargetMode="External"/><Relationship Id="rId35" Type="http://schemas.openxmlformats.org/officeDocument/2006/relationships/hyperlink" Target="https://docs.cntd.ru/document/420284279" TargetMode="External"/><Relationship Id="rId56" Type="http://schemas.openxmlformats.org/officeDocument/2006/relationships/hyperlink" Target="https://docs.cntd.ru/document/603447119" TargetMode="External"/><Relationship Id="rId77" Type="http://schemas.openxmlformats.org/officeDocument/2006/relationships/hyperlink" Target="https://docs.cntd.ru/document/420351186" TargetMode="External"/><Relationship Id="rId100" Type="http://schemas.openxmlformats.org/officeDocument/2006/relationships/hyperlink" Target="https://docs.cntd.ru/document/9005388" TargetMode="External"/><Relationship Id="rId8" Type="http://schemas.openxmlformats.org/officeDocument/2006/relationships/hyperlink" Target="https://docs.cntd.ru/document/1303068860" TargetMode="External"/><Relationship Id="rId98" Type="http://schemas.openxmlformats.org/officeDocument/2006/relationships/hyperlink" Target="https://docs.cntd.ru/document/902312609" TargetMode="External"/><Relationship Id="rId121" Type="http://schemas.openxmlformats.org/officeDocument/2006/relationships/hyperlink" Target="https://docs.cntd.ru/document/603816816" TargetMode="External"/><Relationship Id="rId142" Type="http://schemas.openxmlformats.org/officeDocument/2006/relationships/hyperlink" Target="https://docs.cntd.ru/document/542692373" TargetMode="External"/><Relationship Id="rId163" Type="http://schemas.openxmlformats.org/officeDocument/2006/relationships/hyperlink" Target="https://docs.cntd.ru/document/499030936" TargetMode="External"/><Relationship Id="rId184" Type="http://schemas.openxmlformats.org/officeDocument/2006/relationships/hyperlink" Target="https://docs.cntd.ru/document/9005413" TargetMode="External"/><Relationship Id="rId219" Type="http://schemas.openxmlformats.org/officeDocument/2006/relationships/hyperlink" Target="https://docs.cntd.ru/document/902312609" TargetMode="External"/><Relationship Id="rId230" Type="http://schemas.openxmlformats.org/officeDocument/2006/relationships/hyperlink" Target="https://docs.cntd.ru/document/902312609" TargetMode="External"/><Relationship Id="rId251" Type="http://schemas.openxmlformats.org/officeDocument/2006/relationships/hyperlink" Target="https://docs.cntd.ru/document/420322328" TargetMode="External"/><Relationship Id="rId25" Type="http://schemas.openxmlformats.org/officeDocument/2006/relationships/hyperlink" Target="https://docs.cntd.ru/document/607142458" TargetMode="External"/><Relationship Id="rId46" Type="http://schemas.openxmlformats.org/officeDocument/2006/relationships/hyperlink" Target="https://docs.cntd.ru/document/420363474" TargetMode="External"/><Relationship Id="rId67" Type="http://schemas.openxmlformats.org/officeDocument/2006/relationships/hyperlink" Target="https://docs.cntd.ru/document/499059427" TargetMode="External"/><Relationship Id="rId88" Type="http://schemas.openxmlformats.org/officeDocument/2006/relationships/hyperlink" Target="https://docs.cntd.ru/document/420243816" TargetMode="External"/><Relationship Id="rId111" Type="http://schemas.openxmlformats.org/officeDocument/2006/relationships/hyperlink" Target="https://docs.cntd.ru/document/1303068860" TargetMode="External"/><Relationship Id="rId132" Type="http://schemas.openxmlformats.org/officeDocument/2006/relationships/hyperlink" Target="https://docs.cntd.ru/document/603816816" TargetMode="External"/><Relationship Id="rId153" Type="http://schemas.openxmlformats.org/officeDocument/2006/relationships/hyperlink" Target="https://docs.cntd.ru/document/420326554" TargetMode="External"/><Relationship Id="rId174" Type="http://schemas.openxmlformats.org/officeDocument/2006/relationships/hyperlink" Target="https://docs.cntd.ru/document/499059427" TargetMode="External"/><Relationship Id="rId195" Type="http://schemas.openxmlformats.org/officeDocument/2006/relationships/hyperlink" Target="https://docs.cntd.ru/document/902312609" TargetMode="External"/><Relationship Id="rId209" Type="http://schemas.openxmlformats.org/officeDocument/2006/relationships/hyperlink" Target="https://docs.cntd.ru/document/902312609" TargetMode="External"/><Relationship Id="rId220" Type="http://schemas.openxmlformats.org/officeDocument/2006/relationships/hyperlink" Target="https://docs.cntd.ru/document/902312609" TargetMode="External"/><Relationship Id="rId241" Type="http://schemas.openxmlformats.org/officeDocument/2006/relationships/hyperlink" Target="https://docs.cntd.ru/document/902312609" TargetMode="External"/><Relationship Id="rId15" Type="http://schemas.openxmlformats.org/officeDocument/2006/relationships/hyperlink" Target="https://docs.cntd.ru/document/564069057" TargetMode="External"/><Relationship Id="rId36" Type="http://schemas.openxmlformats.org/officeDocument/2006/relationships/hyperlink" Target="https://docs.cntd.ru/document/420287139" TargetMode="External"/><Relationship Id="rId57" Type="http://schemas.openxmlformats.org/officeDocument/2006/relationships/hyperlink" Target="https://docs.cntd.ru/document/1306888720" TargetMode="External"/><Relationship Id="rId78" Type="http://schemas.openxmlformats.org/officeDocument/2006/relationships/hyperlink" Target="https://docs.cntd.ru/document/550835441" TargetMode="External"/><Relationship Id="rId99" Type="http://schemas.openxmlformats.org/officeDocument/2006/relationships/hyperlink" Target="https://docs.cntd.ru/document/902312609" TargetMode="External"/><Relationship Id="rId101" Type="http://schemas.openxmlformats.org/officeDocument/2006/relationships/hyperlink" Target="https://docs.cntd.ru/document/1303068860" TargetMode="External"/><Relationship Id="rId122" Type="http://schemas.openxmlformats.org/officeDocument/2006/relationships/hyperlink" Target="https://docs.cntd.ru/document/542692373" TargetMode="External"/><Relationship Id="rId143" Type="http://schemas.openxmlformats.org/officeDocument/2006/relationships/hyperlink" Target="https://docs.cntd.ru/document/1303068860" TargetMode="External"/><Relationship Id="rId164" Type="http://schemas.openxmlformats.org/officeDocument/2006/relationships/hyperlink" Target="https://docs.cntd.ru/document/542617689" TargetMode="External"/><Relationship Id="rId185" Type="http://schemas.openxmlformats.org/officeDocument/2006/relationships/hyperlink" Target="https://docs.cntd.ru/document/1303068860" TargetMode="External"/><Relationship Id="rId9" Type="http://schemas.openxmlformats.org/officeDocument/2006/relationships/hyperlink" Target="https://docs.cntd.ru/document/1303068860" TargetMode="External"/><Relationship Id="rId210" Type="http://schemas.openxmlformats.org/officeDocument/2006/relationships/hyperlink" Target="https://docs.cntd.ru/document/902312609" TargetMode="External"/><Relationship Id="rId26" Type="http://schemas.openxmlformats.org/officeDocument/2006/relationships/hyperlink" Target="https://docs.cntd.ru/document/1303068860" TargetMode="External"/><Relationship Id="rId231" Type="http://schemas.openxmlformats.org/officeDocument/2006/relationships/hyperlink" Target="https://docs.cntd.ru/document/902312609" TargetMode="External"/><Relationship Id="rId252" Type="http://schemas.openxmlformats.org/officeDocument/2006/relationships/hyperlink" Target="https://docs.cntd.ru/document/420322540" TargetMode="External"/><Relationship Id="rId47" Type="http://schemas.openxmlformats.org/officeDocument/2006/relationships/hyperlink" Target="https://docs.cntd.ru/document/902209774" TargetMode="External"/><Relationship Id="rId68" Type="http://schemas.openxmlformats.org/officeDocument/2006/relationships/hyperlink" Target="https://docs.cntd.ru/document/420236205" TargetMode="External"/><Relationship Id="rId89" Type="http://schemas.openxmlformats.org/officeDocument/2006/relationships/hyperlink" Target="https://docs.cntd.ru/document/420236205" TargetMode="External"/><Relationship Id="rId112" Type="http://schemas.openxmlformats.org/officeDocument/2006/relationships/hyperlink" Target="https://docs.cntd.ru/document/603816816" TargetMode="External"/><Relationship Id="rId133" Type="http://schemas.openxmlformats.org/officeDocument/2006/relationships/hyperlink" Target="https://docs.cntd.ru/document/542692373" TargetMode="External"/><Relationship Id="rId154" Type="http://schemas.openxmlformats.org/officeDocument/2006/relationships/hyperlink" Target="https://docs.cntd.ru/document/420326554" TargetMode="External"/><Relationship Id="rId175" Type="http://schemas.openxmlformats.org/officeDocument/2006/relationships/hyperlink" Target="https://docs.cntd.ru/document/499060388" TargetMode="External"/><Relationship Id="rId196" Type="http://schemas.openxmlformats.org/officeDocument/2006/relationships/hyperlink" Target="https://docs.cntd.ru/document/902312609" TargetMode="External"/><Relationship Id="rId200" Type="http://schemas.openxmlformats.org/officeDocument/2006/relationships/hyperlink" Target="https://docs.cntd.ru/document/902312609" TargetMode="External"/><Relationship Id="rId16" Type="http://schemas.openxmlformats.org/officeDocument/2006/relationships/hyperlink" Target="https://docs.cntd.ru/document/542681422" TargetMode="External"/><Relationship Id="rId221" Type="http://schemas.openxmlformats.org/officeDocument/2006/relationships/hyperlink" Target="https://docs.cntd.ru/document/902312609" TargetMode="External"/><Relationship Id="rId242" Type="http://schemas.openxmlformats.org/officeDocument/2006/relationships/hyperlink" Target="https://docs.cntd.ru/document/902312609" TargetMode="External"/><Relationship Id="rId37" Type="http://schemas.openxmlformats.org/officeDocument/2006/relationships/hyperlink" Target="https://docs.cntd.ru/document/420287138" TargetMode="External"/><Relationship Id="rId58" Type="http://schemas.openxmlformats.org/officeDocument/2006/relationships/hyperlink" Target="https://docs.cntd.ru/document/578362910" TargetMode="External"/><Relationship Id="rId79" Type="http://schemas.openxmlformats.org/officeDocument/2006/relationships/hyperlink" Target="https://docs.cntd.ru/document/564068980" TargetMode="External"/><Relationship Id="rId102" Type="http://schemas.openxmlformats.org/officeDocument/2006/relationships/hyperlink" Target="https://docs.cntd.ru/document/1306888720" TargetMode="External"/><Relationship Id="rId123" Type="http://schemas.openxmlformats.org/officeDocument/2006/relationships/hyperlink" Target="https://docs.cntd.ru/document/603816816" TargetMode="External"/><Relationship Id="rId144" Type="http://schemas.openxmlformats.org/officeDocument/2006/relationships/hyperlink" Target="https://docs.cntd.ru/document/1306888720" TargetMode="External"/><Relationship Id="rId90" Type="http://schemas.openxmlformats.org/officeDocument/2006/relationships/hyperlink" Target="https://docs.cntd.ru/document/420243816" TargetMode="External"/><Relationship Id="rId165" Type="http://schemas.openxmlformats.org/officeDocument/2006/relationships/hyperlink" Target="https://docs.cntd.ru/document/499030936" TargetMode="External"/><Relationship Id="rId186" Type="http://schemas.openxmlformats.org/officeDocument/2006/relationships/hyperlink" Target="https://docs.cntd.ru/document/902312609" TargetMode="External"/><Relationship Id="rId211" Type="http://schemas.openxmlformats.org/officeDocument/2006/relationships/hyperlink" Target="https://docs.cntd.ru/document/902312609" TargetMode="External"/><Relationship Id="rId232" Type="http://schemas.openxmlformats.org/officeDocument/2006/relationships/hyperlink" Target="https://docs.cntd.ru/document/902312609" TargetMode="External"/><Relationship Id="rId253" Type="http://schemas.openxmlformats.org/officeDocument/2006/relationships/hyperlink" Target="https://docs.cntd.ru/document/902312609" TargetMode="External"/><Relationship Id="rId27" Type="http://schemas.openxmlformats.org/officeDocument/2006/relationships/hyperlink" Target="https://docs.cntd.ru/document/9004937" TargetMode="External"/><Relationship Id="rId48" Type="http://schemas.openxmlformats.org/officeDocument/2006/relationships/hyperlink" Target="https://docs.cntd.ru/document/420363474" TargetMode="External"/><Relationship Id="rId69" Type="http://schemas.openxmlformats.org/officeDocument/2006/relationships/hyperlink" Target="https://docs.cntd.ru/document/420243816" TargetMode="External"/><Relationship Id="rId113" Type="http://schemas.openxmlformats.org/officeDocument/2006/relationships/hyperlink" Target="https://docs.cntd.ru/document/542692373" TargetMode="External"/><Relationship Id="rId134" Type="http://schemas.openxmlformats.org/officeDocument/2006/relationships/hyperlink" Target="https://docs.cntd.ru/document/1303068860" TargetMode="External"/><Relationship Id="rId80" Type="http://schemas.openxmlformats.org/officeDocument/2006/relationships/hyperlink" Target="https://docs.cntd.ru/document/542658236" TargetMode="External"/><Relationship Id="rId155" Type="http://schemas.openxmlformats.org/officeDocument/2006/relationships/hyperlink" Target="https://docs.cntd.ru/document/420323298" TargetMode="External"/><Relationship Id="rId176" Type="http://schemas.openxmlformats.org/officeDocument/2006/relationships/hyperlink" Target="https://docs.cntd.ru/document/902312609" TargetMode="External"/><Relationship Id="rId197" Type="http://schemas.openxmlformats.org/officeDocument/2006/relationships/hyperlink" Target="https://docs.cntd.ru/document/902312609" TargetMode="External"/><Relationship Id="rId201" Type="http://schemas.openxmlformats.org/officeDocument/2006/relationships/hyperlink" Target="https://docs.cntd.ru/document/902312609" TargetMode="External"/><Relationship Id="rId222" Type="http://schemas.openxmlformats.org/officeDocument/2006/relationships/hyperlink" Target="https://docs.cntd.ru/document/902312609" TargetMode="External"/><Relationship Id="rId243" Type="http://schemas.openxmlformats.org/officeDocument/2006/relationships/hyperlink" Target="https://docs.cntd.ru/document/902353933" TargetMode="External"/><Relationship Id="rId17" Type="http://schemas.openxmlformats.org/officeDocument/2006/relationships/hyperlink" Target="https://docs.cntd.ru/document/1306889772" TargetMode="External"/><Relationship Id="rId38" Type="http://schemas.openxmlformats.org/officeDocument/2006/relationships/hyperlink" Target="https://docs.cntd.ru/document/436753183" TargetMode="External"/><Relationship Id="rId59" Type="http://schemas.openxmlformats.org/officeDocument/2006/relationships/hyperlink" Target="https://docs.cntd.ru/document/1314481375" TargetMode="External"/><Relationship Id="rId103" Type="http://schemas.openxmlformats.org/officeDocument/2006/relationships/hyperlink" Target="https://docs.cntd.ru/document/578362910" TargetMode="External"/><Relationship Id="rId124" Type="http://schemas.openxmlformats.org/officeDocument/2006/relationships/hyperlink" Target="https://docs.cntd.ru/document/542692373" TargetMode="External"/><Relationship Id="rId70" Type="http://schemas.openxmlformats.org/officeDocument/2006/relationships/hyperlink" Target="https://docs.cntd.ru/document/499059427" TargetMode="External"/><Relationship Id="rId91" Type="http://schemas.openxmlformats.org/officeDocument/2006/relationships/hyperlink" Target="https://docs.cntd.ru/document/420351186" TargetMode="External"/><Relationship Id="rId145" Type="http://schemas.openxmlformats.org/officeDocument/2006/relationships/hyperlink" Target="https://docs.cntd.ru/document/578362910" TargetMode="External"/><Relationship Id="rId166" Type="http://schemas.openxmlformats.org/officeDocument/2006/relationships/hyperlink" Target="https://docs.cntd.ru/document/499038990" TargetMode="External"/><Relationship Id="rId187" Type="http://schemas.openxmlformats.org/officeDocument/2006/relationships/hyperlink" Target="https://docs.cntd.ru/document/90231260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docs.cntd.ru/document/902312609" TargetMode="External"/><Relationship Id="rId233" Type="http://schemas.openxmlformats.org/officeDocument/2006/relationships/hyperlink" Target="https://docs.cntd.ru/document/902312609" TargetMode="External"/><Relationship Id="rId254" Type="http://schemas.openxmlformats.org/officeDocument/2006/relationships/hyperlink" Target="https://docs.cntd.ru/document/902312609" TargetMode="External"/><Relationship Id="rId28" Type="http://schemas.openxmlformats.org/officeDocument/2006/relationships/hyperlink" Target="https://docs.cntd.ru/document/9004937" TargetMode="External"/><Relationship Id="rId49" Type="http://schemas.openxmlformats.org/officeDocument/2006/relationships/hyperlink" Target="https://docs.cntd.ru/document/350073069" TargetMode="External"/><Relationship Id="rId114" Type="http://schemas.openxmlformats.org/officeDocument/2006/relationships/hyperlink" Target="https://docs.cntd.ru/document/603816816" TargetMode="External"/><Relationship Id="rId60" Type="http://schemas.openxmlformats.org/officeDocument/2006/relationships/hyperlink" Target="https://docs.cntd.ru/document/499059427" TargetMode="External"/><Relationship Id="rId81" Type="http://schemas.openxmlformats.org/officeDocument/2006/relationships/hyperlink" Target="https://docs.cntd.ru/document/1303068860" TargetMode="External"/><Relationship Id="rId135" Type="http://schemas.openxmlformats.org/officeDocument/2006/relationships/hyperlink" Target="https://docs.cntd.ru/document/603816816" TargetMode="External"/><Relationship Id="rId156" Type="http://schemas.openxmlformats.org/officeDocument/2006/relationships/hyperlink" Target="https://docs.cntd.ru/document/499030936" TargetMode="External"/><Relationship Id="rId177" Type="http://schemas.openxmlformats.org/officeDocument/2006/relationships/hyperlink" Target="https://docs.cntd.ru/document/901823501" TargetMode="External"/><Relationship Id="rId198" Type="http://schemas.openxmlformats.org/officeDocument/2006/relationships/hyperlink" Target="https://docs.cntd.ru/document/902312609" TargetMode="External"/><Relationship Id="rId202" Type="http://schemas.openxmlformats.org/officeDocument/2006/relationships/hyperlink" Target="https://docs.cntd.ru/document/902312609" TargetMode="External"/><Relationship Id="rId223" Type="http://schemas.openxmlformats.org/officeDocument/2006/relationships/hyperlink" Target="https://docs.cntd.ru/document/902312609" TargetMode="External"/><Relationship Id="rId244" Type="http://schemas.openxmlformats.org/officeDocument/2006/relationships/hyperlink" Target="https://docs.cntd.ru/document/902354356" TargetMode="External"/><Relationship Id="rId18" Type="http://schemas.openxmlformats.org/officeDocument/2006/relationships/hyperlink" Target="https://docs.cntd.ru/document/578359103" TargetMode="External"/><Relationship Id="rId39" Type="http://schemas.openxmlformats.org/officeDocument/2006/relationships/hyperlink" Target="https://docs.cntd.ru/document/436753183" TargetMode="External"/><Relationship Id="rId50" Type="http://schemas.openxmlformats.org/officeDocument/2006/relationships/hyperlink" Target="https://docs.cntd.ru/document/499059427" TargetMode="External"/><Relationship Id="rId104" Type="http://schemas.openxmlformats.org/officeDocument/2006/relationships/hyperlink" Target="https://docs.cntd.ru/document/902209774" TargetMode="External"/><Relationship Id="rId125" Type="http://schemas.openxmlformats.org/officeDocument/2006/relationships/hyperlink" Target="https://docs.cntd.ru/document/603816816" TargetMode="External"/><Relationship Id="rId146" Type="http://schemas.openxmlformats.org/officeDocument/2006/relationships/hyperlink" Target="https://docs.cntd.ru/document/607142398" TargetMode="External"/><Relationship Id="rId167" Type="http://schemas.openxmlformats.org/officeDocument/2006/relationships/hyperlink" Target="https://docs.cntd.ru/document/499030936" TargetMode="External"/><Relationship Id="rId188" Type="http://schemas.openxmlformats.org/officeDocument/2006/relationships/hyperlink" Target="https://docs.cntd.ru/document/902312609" TargetMode="External"/><Relationship Id="rId71" Type="http://schemas.openxmlformats.org/officeDocument/2006/relationships/hyperlink" Target="https://docs.cntd.ru/document/499059427" TargetMode="External"/><Relationship Id="rId92" Type="http://schemas.openxmlformats.org/officeDocument/2006/relationships/hyperlink" Target="https://docs.cntd.ru/document/420351649" TargetMode="External"/><Relationship Id="rId213" Type="http://schemas.openxmlformats.org/officeDocument/2006/relationships/hyperlink" Target="https://docs.cntd.ru/document/902312609" TargetMode="External"/><Relationship Id="rId234" Type="http://schemas.openxmlformats.org/officeDocument/2006/relationships/hyperlink" Target="https://docs.cntd.ru/document/42035118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.cntd.ru/document/573037717" TargetMode="External"/><Relationship Id="rId255" Type="http://schemas.openxmlformats.org/officeDocument/2006/relationships/hyperlink" Target="https://docs.cntd.ru/document/902312609" TargetMode="External"/><Relationship Id="rId40" Type="http://schemas.openxmlformats.org/officeDocument/2006/relationships/hyperlink" Target="https://docs.cntd.ru/document/565414861" TargetMode="External"/><Relationship Id="rId115" Type="http://schemas.openxmlformats.org/officeDocument/2006/relationships/hyperlink" Target="https://docs.cntd.ru/document/1306888720" TargetMode="External"/><Relationship Id="rId136" Type="http://schemas.openxmlformats.org/officeDocument/2006/relationships/hyperlink" Target="https://docs.cntd.ru/document/578304725" TargetMode="External"/><Relationship Id="rId157" Type="http://schemas.openxmlformats.org/officeDocument/2006/relationships/hyperlink" Target="https://docs.cntd.ru/document/499038990" TargetMode="External"/><Relationship Id="rId178" Type="http://schemas.openxmlformats.org/officeDocument/2006/relationships/hyperlink" Target="https://docs.cntd.ru/document/499067439" TargetMode="External"/><Relationship Id="rId61" Type="http://schemas.openxmlformats.org/officeDocument/2006/relationships/hyperlink" Target="https://docs.cntd.ru/document/499060388" TargetMode="External"/><Relationship Id="rId82" Type="http://schemas.openxmlformats.org/officeDocument/2006/relationships/hyperlink" Target="https://docs.cntd.ru/document/902276657" TargetMode="External"/><Relationship Id="rId199" Type="http://schemas.openxmlformats.org/officeDocument/2006/relationships/hyperlink" Target="https://docs.cntd.ru/document/902312609" TargetMode="External"/><Relationship Id="rId203" Type="http://schemas.openxmlformats.org/officeDocument/2006/relationships/hyperlink" Target="https://docs.cntd.ru/document/902312609" TargetMode="External"/><Relationship Id="rId19" Type="http://schemas.openxmlformats.org/officeDocument/2006/relationships/hyperlink" Target="https://docs.cntd.ru/document/436753156" TargetMode="External"/><Relationship Id="rId224" Type="http://schemas.openxmlformats.org/officeDocument/2006/relationships/hyperlink" Target="https://docs.cntd.ru/document/902312609" TargetMode="External"/><Relationship Id="rId245" Type="http://schemas.openxmlformats.org/officeDocument/2006/relationships/hyperlink" Target="https://docs.cntd.ru/document/902312609" TargetMode="External"/><Relationship Id="rId30" Type="http://schemas.openxmlformats.org/officeDocument/2006/relationships/hyperlink" Target="https://docs.cntd.ru/document/420243009" TargetMode="External"/><Relationship Id="rId105" Type="http://schemas.openxmlformats.org/officeDocument/2006/relationships/hyperlink" Target="https://docs.cntd.ru/document/1306888720" TargetMode="External"/><Relationship Id="rId126" Type="http://schemas.openxmlformats.org/officeDocument/2006/relationships/hyperlink" Target="https://docs.cntd.ru/document/542692373" TargetMode="External"/><Relationship Id="rId147" Type="http://schemas.openxmlformats.org/officeDocument/2006/relationships/hyperlink" Target="https://docs.cntd.ru/document/1306890140" TargetMode="External"/><Relationship Id="rId168" Type="http://schemas.openxmlformats.org/officeDocument/2006/relationships/hyperlink" Target="https://docs.cntd.ru/document/499038990" TargetMode="External"/><Relationship Id="rId51" Type="http://schemas.openxmlformats.org/officeDocument/2006/relationships/hyperlink" Target="https://docs.cntd.ru/document/499060388" TargetMode="External"/><Relationship Id="rId72" Type="http://schemas.openxmlformats.org/officeDocument/2006/relationships/hyperlink" Target="https://docs.cntd.ru/document/554692448" TargetMode="External"/><Relationship Id="rId93" Type="http://schemas.openxmlformats.org/officeDocument/2006/relationships/hyperlink" Target="https://docs.cntd.ru/document/902312609" TargetMode="External"/><Relationship Id="rId189" Type="http://schemas.openxmlformats.org/officeDocument/2006/relationships/hyperlink" Target="https://docs.cntd.ru/document/90231260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docs.cntd.ru/document/902312609" TargetMode="External"/><Relationship Id="rId235" Type="http://schemas.openxmlformats.org/officeDocument/2006/relationships/hyperlink" Target="https://docs.cntd.ru/document/420351649" TargetMode="External"/><Relationship Id="rId256" Type="http://schemas.openxmlformats.org/officeDocument/2006/relationships/hyperlink" Target="https://docs.cntd.ru/document/902312609" TargetMode="External"/><Relationship Id="rId116" Type="http://schemas.openxmlformats.org/officeDocument/2006/relationships/hyperlink" Target="https://docs.cntd.ru/document/578362910" TargetMode="External"/><Relationship Id="rId137" Type="http://schemas.openxmlformats.org/officeDocument/2006/relationships/hyperlink" Target="https://docs.cntd.ru/document/901738835" TargetMode="External"/><Relationship Id="rId158" Type="http://schemas.openxmlformats.org/officeDocument/2006/relationships/hyperlink" Target="https://docs.cntd.ru/document/902312609" TargetMode="External"/><Relationship Id="rId20" Type="http://schemas.openxmlformats.org/officeDocument/2006/relationships/hyperlink" Target="https://docs.cntd.ru/document/552005854" TargetMode="External"/><Relationship Id="rId41" Type="http://schemas.openxmlformats.org/officeDocument/2006/relationships/hyperlink" Target="https://docs.cntd.ru/document/603816816" TargetMode="External"/><Relationship Id="rId62" Type="http://schemas.openxmlformats.org/officeDocument/2006/relationships/hyperlink" Target="https://docs.cntd.ru/document/436753156" TargetMode="External"/><Relationship Id="rId83" Type="http://schemas.openxmlformats.org/officeDocument/2006/relationships/hyperlink" Target="https://docs.cntd.ru/document/603816816" TargetMode="External"/><Relationship Id="rId179" Type="http://schemas.openxmlformats.org/officeDocument/2006/relationships/hyperlink" Target="https://docs.cntd.ru/document/564069057" TargetMode="External"/><Relationship Id="rId190" Type="http://schemas.openxmlformats.org/officeDocument/2006/relationships/hyperlink" Target="https://docs.cntd.ru/document/902312609" TargetMode="External"/><Relationship Id="rId204" Type="http://schemas.openxmlformats.org/officeDocument/2006/relationships/hyperlink" Target="https://docs.cntd.ru/document/902312609" TargetMode="External"/><Relationship Id="rId225" Type="http://schemas.openxmlformats.org/officeDocument/2006/relationships/hyperlink" Target="https://docs.cntd.ru/document/902312609" TargetMode="External"/><Relationship Id="rId246" Type="http://schemas.openxmlformats.org/officeDocument/2006/relationships/hyperlink" Target="https://docs.cntd.ru/document/499059427" TargetMode="External"/><Relationship Id="rId106" Type="http://schemas.openxmlformats.org/officeDocument/2006/relationships/hyperlink" Target="https://docs.cntd.ru/document/578362910" TargetMode="External"/><Relationship Id="rId127" Type="http://schemas.openxmlformats.org/officeDocument/2006/relationships/hyperlink" Target="https://docs.cntd.ru/document/603816816" TargetMode="External"/><Relationship Id="rId10" Type="http://schemas.openxmlformats.org/officeDocument/2006/relationships/hyperlink" Target="https://docs.cntd.ru/document/607142458" TargetMode="External"/><Relationship Id="rId31" Type="http://schemas.openxmlformats.org/officeDocument/2006/relationships/hyperlink" Target="https://docs.cntd.ru/document/420243010" TargetMode="External"/><Relationship Id="rId52" Type="http://schemas.openxmlformats.org/officeDocument/2006/relationships/hyperlink" Target="https://docs.cntd.ru/document/420287088" TargetMode="External"/><Relationship Id="rId73" Type="http://schemas.openxmlformats.org/officeDocument/2006/relationships/hyperlink" Target="https://docs.cntd.ru/document/1306889772" TargetMode="External"/><Relationship Id="rId94" Type="http://schemas.openxmlformats.org/officeDocument/2006/relationships/hyperlink" Target="https://docs.cntd.ru/document/902312609" TargetMode="External"/><Relationship Id="rId148" Type="http://schemas.openxmlformats.org/officeDocument/2006/relationships/hyperlink" Target="https://docs.cntd.ru/document/578359103" TargetMode="External"/><Relationship Id="rId169" Type="http://schemas.openxmlformats.org/officeDocument/2006/relationships/hyperlink" Target="https://docs.cntd.ru/document/420236205" TargetMode="External"/><Relationship Id="rId4" Type="http://schemas.openxmlformats.org/officeDocument/2006/relationships/hyperlink" Target="https://docs.cntd.ru/document/420236205" TargetMode="External"/><Relationship Id="rId180" Type="http://schemas.openxmlformats.org/officeDocument/2006/relationships/hyperlink" Target="https://docs.cntd.ru/document/542681422" TargetMode="External"/><Relationship Id="rId215" Type="http://schemas.openxmlformats.org/officeDocument/2006/relationships/hyperlink" Target="https://docs.cntd.ru/document/902312609" TargetMode="External"/><Relationship Id="rId236" Type="http://schemas.openxmlformats.org/officeDocument/2006/relationships/hyperlink" Target="https://docs.cntd.ru/document/902312609" TargetMode="External"/><Relationship Id="rId257" Type="http://schemas.openxmlformats.org/officeDocument/2006/relationships/hyperlink" Target="https://docs.cntd.ru/document/499030936" TargetMode="External"/><Relationship Id="rId42" Type="http://schemas.openxmlformats.org/officeDocument/2006/relationships/hyperlink" Target="https://docs.cntd.ru/document/1313511621" TargetMode="External"/><Relationship Id="rId84" Type="http://schemas.openxmlformats.org/officeDocument/2006/relationships/hyperlink" Target="https://docs.cntd.ru/document/578308102" TargetMode="External"/><Relationship Id="rId138" Type="http://schemas.openxmlformats.org/officeDocument/2006/relationships/hyperlink" Target="https://docs.cntd.ru/document/6038168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11467</Words>
  <Characters>65365</Characters>
  <Application>Microsoft Office Word</Application>
  <DocSecurity>0</DocSecurity>
  <Lines>544</Lines>
  <Paragraphs>153</Paragraphs>
  <ScaleCrop>false</ScaleCrop>
  <Company/>
  <LinksUpToDate>false</LinksUpToDate>
  <CharactersWithSpaces>76679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2026-06-14T12:57:00Z</dcterms:created>
  <dcterms:modified xsi:type="dcterms:W3CDTF">2026-06-14T12:59:00Z</dcterms:modified>
</cp:coreProperties>
</file>